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3E319" w14:textId="23CB7EF1" w:rsidR="00F82A49" w:rsidRDefault="00F82A49"/>
    <w:p w14:paraId="63D9C9F2" w14:textId="352524C7" w:rsidR="00DE6698" w:rsidRDefault="00DE6698">
      <w:bookmarkStart w:id="0" w:name="_Hlk62738843"/>
    </w:p>
    <w:p w14:paraId="6D00B44A" w14:textId="05414496" w:rsidR="00DE6698" w:rsidRPr="00DE6698" w:rsidRDefault="00DE6698">
      <w:pPr>
        <w:rPr>
          <w:sz w:val="24"/>
          <w:szCs w:val="24"/>
        </w:rPr>
      </w:pPr>
      <w:r w:rsidRPr="00DE6698">
        <w:rPr>
          <w:sz w:val="24"/>
          <w:szCs w:val="24"/>
        </w:rPr>
        <w:t>School Name:</w:t>
      </w:r>
      <w:r w:rsidR="00BB70D6">
        <w:rPr>
          <w:sz w:val="24"/>
          <w:szCs w:val="24"/>
        </w:rPr>
        <w:t xml:space="preserve"> </w:t>
      </w:r>
    </w:p>
    <w:p w14:paraId="24822BD3" w14:textId="6D89995B" w:rsidR="00DE6698" w:rsidRPr="00DE6698" w:rsidRDefault="00DE6698">
      <w:pPr>
        <w:rPr>
          <w:sz w:val="24"/>
          <w:szCs w:val="24"/>
        </w:rPr>
      </w:pPr>
      <w:r w:rsidRPr="00DE6698">
        <w:rPr>
          <w:sz w:val="24"/>
          <w:szCs w:val="24"/>
        </w:rPr>
        <w:t xml:space="preserve">Project: </w:t>
      </w:r>
      <w:r w:rsidR="00A6501C">
        <w:rPr>
          <w:sz w:val="24"/>
          <w:szCs w:val="24"/>
        </w:rPr>
        <w:t xml:space="preserve">M200 OMFE </w:t>
      </w:r>
    </w:p>
    <w:p w14:paraId="74D5A807" w14:textId="439C0A1B" w:rsidR="00DE6698" w:rsidRPr="00DE6698" w:rsidRDefault="00DE6698">
      <w:pPr>
        <w:rPr>
          <w:sz w:val="24"/>
          <w:szCs w:val="24"/>
        </w:rPr>
      </w:pPr>
    </w:p>
    <w:p w14:paraId="63DD6AB9" w14:textId="603A7CCE" w:rsidR="00DE6698" w:rsidRPr="00A6501C" w:rsidRDefault="00A6501C" w:rsidP="00DE6698">
      <w:pPr>
        <w:jc w:val="center"/>
        <w:rPr>
          <w:b/>
          <w:bCs/>
          <w:sz w:val="24"/>
          <w:szCs w:val="24"/>
        </w:rPr>
      </w:pPr>
      <w:bookmarkStart w:id="1" w:name="_Hlk62741099"/>
      <w:r>
        <w:rPr>
          <w:b/>
          <w:bCs/>
          <w:sz w:val="24"/>
          <w:szCs w:val="24"/>
        </w:rPr>
        <w:t xml:space="preserve">General Summary - </w:t>
      </w:r>
      <w:r w:rsidRPr="00A6501C">
        <w:rPr>
          <w:b/>
          <w:bCs/>
          <w:sz w:val="24"/>
          <w:szCs w:val="24"/>
        </w:rPr>
        <w:t>PART B (Day 1): Contingency &amp; Fee</w:t>
      </w:r>
      <w:bookmarkEnd w:id="0"/>
    </w:p>
    <w:bookmarkEnd w:id="1"/>
    <w:p w14:paraId="2F9A4C01" w14:textId="77777777" w:rsidR="00A6501C" w:rsidRDefault="00A6501C" w:rsidP="00DE6698">
      <w:pPr>
        <w:jc w:val="center"/>
        <w:rPr>
          <w:sz w:val="24"/>
          <w:szCs w:val="24"/>
        </w:rPr>
      </w:pPr>
    </w:p>
    <w:p w14:paraId="3C0DB6CC" w14:textId="77777777" w:rsidR="00B60824" w:rsidRDefault="00B60824" w:rsidP="00B60824">
      <w:pPr>
        <w:rPr>
          <w:sz w:val="24"/>
          <w:szCs w:val="24"/>
        </w:rPr>
      </w:pPr>
    </w:p>
    <w:p w14:paraId="752A732B" w14:textId="464486D1" w:rsidR="00B60824" w:rsidRPr="004A258A" w:rsidRDefault="00B60824" w:rsidP="00B608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Current Project Budget (prior to buyout completion): </w:t>
      </w:r>
      <w:r w:rsidRPr="00B60824">
        <w:rPr>
          <w:sz w:val="24"/>
          <w:szCs w:val="24"/>
          <w:highlight w:val="yellow"/>
        </w:rPr>
        <w:t>-----------------</w:t>
      </w:r>
    </w:p>
    <w:p w14:paraId="78912843" w14:textId="77777777" w:rsidR="00B60824" w:rsidRDefault="00B60824" w:rsidP="00B608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258A">
        <w:rPr>
          <w:sz w:val="24"/>
          <w:szCs w:val="24"/>
        </w:rPr>
        <w:t>Suggested Contingency values:</w:t>
      </w:r>
    </w:p>
    <w:p w14:paraId="73C2850D" w14:textId="3E7A49F4" w:rsidR="00B60824" w:rsidRDefault="00B60824" w:rsidP="00B6082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Design – </w:t>
      </w:r>
      <w:r w:rsidRPr="00B60824">
        <w:rPr>
          <w:sz w:val="24"/>
          <w:szCs w:val="24"/>
          <w:highlight w:val="yellow"/>
        </w:rPr>
        <w:t>----</w:t>
      </w:r>
    </w:p>
    <w:p w14:paraId="08774786" w14:textId="02B2A298" w:rsidR="00B60824" w:rsidRDefault="00B60824" w:rsidP="00B6082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Buyout – </w:t>
      </w:r>
      <w:r w:rsidRPr="00B60824">
        <w:rPr>
          <w:sz w:val="24"/>
          <w:szCs w:val="24"/>
          <w:highlight w:val="yellow"/>
        </w:rPr>
        <w:t>----</w:t>
      </w:r>
    </w:p>
    <w:p w14:paraId="62FFA6A3" w14:textId="7F0C951D" w:rsidR="00B60824" w:rsidRPr="004A258A" w:rsidRDefault="00B60824" w:rsidP="00B60824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Construction – </w:t>
      </w:r>
      <w:r w:rsidRPr="00B60824">
        <w:rPr>
          <w:sz w:val="24"/>
          <w:szCs w:val="24"/>
          <w:highlight w:val="yellow"/>
        </w:rPr>
        <w:t>----</w:t>
      </w:r>
      <w:r w:rsidRPr="004A258A">
        <w:rPr>
          <w:sz w:val="24"/>
          <w:szCs w:val="24"/>
        </w:rPr>
        <w:t xml:space="preserve"> </w:t>
      </w:r>
    </w:p>
    <w:p w14:paraId="04A89595" w14:textId="0A7DB2FA" w:rsidR="00B60824" w:rsidRPr="004A258A" w:rsidRDefault="00B60824" w:rsidP="00B6082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A258A">
        <w:rPr>
          <w:sz w:val="24"/>
          <w:szCs w:val="24"/>
        </w:rPr>
        <w:t xml:space="preserve">Anticipated Final Project Margin: </w:t>
      </w:r>
      <w:r w:rsidRPr="00B60824">
        <w:rPr>
          <w:sz w:val="24"/>
          <w:szCs w:val="24"/>
          <w:highlight w:val="yellow"/>
        </w:rPr>
        <w:t>----</w:t>
      </w:r>
    </w:p>
    <w:p w14:paraId="527F2ADA" w14:textId="77777777" w:rsidR="00B60824" w:rsidRDefault="00B60824" w:rsidP="00B60824"/>
    <w:p w14:paraId="10E6BB7C" w14:textId="7EB350B2" w:rsidR="00DE6698" w:rsidRDefault="00DE6698" w:rsidP="00DE6698"/>
    <w:p w14:paraId="402BB5E6" w14:textId="67EE0E7F" w:rsidR="00DE6698" w:rsidRDefault="00DE6698" w:rsidP="00DE6698"/>
    <w:p w14:paraId="32AF0517" w14:textId="0B38DC8E" w:rsidR="00DE6698" w:rsidRDefault="00DE6698" w:rsidP="00DE6698">
      <w:pPr>
        <w:rPr>
          <w:sz w:val="24"/>
          <w:szCs w:val="24"/>
        </w:rPr>
      </w:pPr>
      <w:r w:rsidRPr="00DE6698">
        <w:rPr>
          <w:sz w:val="24"/>
          <w:szCs w:val="24"/>
        </w:rPr>
        <w:t>Provide blanks above and brief narrative below:</w:t>
      </w:r>
    </w:p>
    <w:p w14:paraId="1F71D754" w14:textId="6D5E7DA4" w:rsidR="009E2039" w:rsidRDefault="009E2039" w:rsidP="00DE6698">
      <w:pPr>
        <w:rPr>
          <w:sz w:val="24"/>
          <w:szCs w:val="24"/>
        </w:rPr>
      </w:pPr>
    </w:p>
    <w:p w14:paraId="27FD022D" w14:textId="5FFD7978" w:rsidR="00DE6698" w:rsidRDefault="00DE6698" w:rsidP="00DE6698"/>
    <w:p w14:paraId="1A29DFCA" w14:textId="77777777" w:rsidR="00DE6698" w:rsidRDefault="00DE6698" w:rsidP="00DE6698"/>
    <w:sectPr w:rsidR="00DE669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BA857" w14:textId="77777777" w:rsidR="00A6501C" w:rsidRDefault="00A6501C" w:rsidP="00A6501C">
      <w:r>
        <w:separator/>
      </w:r>
    </w:p>
  </w:endnote>
  <w:endnote w:type="continuationSeparator" w:id="0">
    <w:p w14:paraId="2DC46678" w14:textId="77777777" w:rsidR="00A6501C" w:rsidRDefault="00A6501C" w:rsidP="00A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700A4" w14:textId="77777777" w:rsidR="00A6501C" w:rsidRDefault="00A6501C" w:rsidP="00A6501C">
      <w:r>
        <w:separator/>
      </w:r>
    </w:p>
  </w:footnote>
  <w:footnote w:type="continuationSeparator" w:id="0">
    <w:p w14:paraId="5D7CCF64" w14:textId="77777777" w:rsidR="00A6501C" w:rsidRDefault="00A6501C" w:rsidP="00A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567A9" w14:textId="6F38C1B9" w:rsidR="00A6501C" w:rsidRDefault="00A6501C">
    <w:pPr>
      <w:pStyle w:val="Header"/>
    </w:pPr>
    <w:r>
      <w:rPr>
        <w:noProof/>
      </w:rPr>
      <w:drawing>
        <wp:inline distT="0" distB="0" distL="0" distR="0" wp14:anchorId="6F6CCDA4" wp14:editId="2BB5D724">
          <wp:extent cx="1391920" cy="581067"/>
          <wp:effectExtent l="0" t="0" r="0" b="9525"/>
          <wp:docPr id="1" name="Picture 1" descr="C:\Users\ETF\AppData\Local\Microsoft\Windows\INetCache\Content.MSO\E21A68E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F\AppData\Local\Microsoft\Windows\INetCache\Content.MSO\E21A68E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34" cy="61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1E97"/>
    <w:multiLevelType w:val="hybridMultilevel"/>
    <w:tmpl w:val="E3DE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14"/>
    <w:multiLevelType w:val="hybridMultilevel"/>
    <w:tmpl w:val="42CC165C"/>
    <w:lvl w:ilvl="0" w:tplc="5784D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50"/>
    <w:rsid w:val="00171D37"/>
    <w:rsid w:val="00197BDE"/>
    <w:rsid w:val="001E223D"/>
    <w:rsid w:val="00264B98"/>
    <w:rsid w:val="005C6CED"/>
    <w:rsid w:val="00872203"/>
    <w:rsid w:val="009E2039"/>
    <w:rsid w:val="00A43156"/>
    <w:rsid w:val="00A516CE"/>
    <w:rsid w:val="00A6501C"/>
    <w:rsid w:val="00B60824"/>
    <w:rsid w:val="00BB70D6"/>
    <w:rsid w:val="00C02324"/>
    <w:rsid w:val="00DE6698"/>
    <w:rsid w:val="00E12E50"/>
    <w:rsid w:val="00E708AF"/>
    <w:rsid w:val="00F8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A58AC"/>
  <w15:chartTrackingRefBased/>
  <w15:docId w15:val="{3681FF63-8021-40C3-929A-AD72C0C3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link w:val="DefaultTextChar"/>
    <w:rsid w:val="00E12E50"/>
    <w:rPr>
      <w:sz w:val="24"/>
    </w:rPr>
  </w:style>
  <w:style w:type="character" w:customStyle="1" w:styleId="InitialStyle">
    <w:name w:val="InitialStyle"/>
    <w:rsid w:val="00E12E50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E12E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12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E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E50"/>
    <w:rPr>
      <w:rFonts w:ascii="Times New Roman" w:eastAsia="Times New Roman" w:hAnsi="Times New Roman" w:cs="Times New Roman"/>
      <w:sz w:val="20"/>
      <w:szCs w:val="20"/>
    </w:rPr>
  </w:style>
  <w:style w:type="paragraph" w:customStyle="1" w:styleId="ProblemStatment">
    <w:name w:val="Problem Statment"/>
    <w:basedOn w:val="DefaultText"/>
    <w:link w:val="ProblemStatmentChar"/>
    <w:qFormat/>
    <w:rsid w:val="00E12E50"/>
    <w:pPr>
      <w:outlineLvl w:val="0"/>
    </w:pPr>
    <w:rPr>
      <w:rFonts w:ascii="Arial" w:hAnsi="Arial" w:cs="Arial"/>
      <w:b/>
      <w:sz w:val="28"/>
      <w:szCs w:val="28"/>
    </w:rPr>
  </w:style>
  <w:style w:type="character" w:customStyle="1" w:styleId="DefaultTextChar">
    <w:name w:val="Default Text Char"/>
    <w:basedOn w:val="DefaultParagraphFont"/>
    <w:link w:val="DefaultText"/>
    <w:rsid w:val="00E12E50"/>
    <w:rPr>
      <w:rFonts w:ascii="Times New Roman" w:eastAsia="Times New Roman" w:hAnsi="Times New Roman" w:cs="Times New Roman"/>
      <w:sz w:val="24"/>
      <w:szCs w:val="20"/>
    </w:rPr>
  </w:style>
  <w:style w:type="character" w:customStyle="1" w:styleId="ProblemStatmentChar">
    <w:name w:val="Problem Statment Char"/>
    <w:basedOn w:val="DefaultTextChar"/>
    <w:link w:val="ProblemStatment"/>
    <w:rsid w:val="00E12E50"/>
    <w:rPr>
      <w:rFonts w:ascii="Arial" w:eastAsia="Times New Roman" w:hAnsi="Arial" w:cs="Arial"/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E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E5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0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0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50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0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6EAC021E8E04B808A58C0B5480C46" ma:contentTypeVersion="8" ma:contentTypeDescription="Create a new document." ma:contentTypeScope="" ma:versionID="e996b79cb9b300e851cb7b7d2a9a5447">
  <xsd:schema xmlns:xsd="http://www.w3.org/2001/XMLSchema" xmlns:xs="http://www.w3.org/2001/XMLSchema" xmlns:p="http://schemas.microsoft.com/office/2006/metadata/properties" xmlns:ns2="4da7ef98-6b46-43a6-9583-4182148dc7b6" targetNamespace="http://schemas.microsoft.com/office/2006/metadata/properties" ma:root="true" ma:fieldsID="8b31e847e098bea9489bafe721c8ee3a" ns2:_="">
    <xsd:import namespace="4da7ef98-6b46-43a6-9583-4182148dc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7ef98-6b46-43a6-9583-4182148dc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9F807-DBBF-4558-93F5-37DE5188978E}"/>
</file>

<file path=customXml/itemProps2.xml><?xml version="1.0" encoding="utf-8"?>
<ds:datastoreItem xmlns:ds="http://schemas.openxmlformats.org/officeDocument/2006/customXml" ds:itemID="{37D6652C-F25D-4CB1-B814-7F46D295878E}"/>
</file>

<file path=customXml/itemProps3.xml><?xml version="1.0" encoding="utf-8"?>
<ds:datastoreItem xmlns:ds="http://schemas.openxmlformats.org/officeDocument/2006/customXml" ds:itemID="{9F445187-99CF-4DB2-A313-FC6ECA1CE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Freedman, Eric T.</dc:creator>
  <cp:keywords/>
  <dc:description/>
  <cp:lastModifiedBy>Dayo, Tolulope A</cp:lastModifiedBy>
  <cp:revision>2</cp:revision>
  <dcterms:created xsi:type="dcterms:W3CDTF">2021-01-28T23:46:00Z</dcterms:created>
  <dcterms:modified xsi:type="dcterms:W3CDTF">2021-01-28T23:46:00Z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0x010100F3A6EAC021E8E04B808A58C0B5480C46</vt:lpwstr>
  </property>
</Properties>
</file>