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F16" w:rsidRPr="00DD288D" w:rsidRDefault="00663403" w:rsidP="00FC0D6C">
      <w:pPr>
        <w:jc w:val="center"/>
        <w:rPr>
          <w:rFonts w:asciiTheme="minorHAnsi" w:hAnsiTheme="minorHAnsi" w:cstheme="minorHAnsi"/>
          <w:b/>
          <w:sz w:val="28"/>
          <w:szCs w:val="28"/>
        </w:rPr>
      </w:pPr>
      <w:r>
        <w:rPr>
          <w:rFonts w:asciiTheme="minorHAnsi" w:hAnsiTheme="minorHAnsi" w:cstheme="minorHAnsi"/>
          <w:b/>
          <w:sz w:val="28"/>
          <w:szCs w:val="28"/>
        </w:rPr>
        <w:t>SECTION III -</w:t>
      </w:r>
      <w:r w:rsidR="000F33BD">
        <w:rPr>
          <w:rFonts w:asciiTheme="minorHAnsi" w:hAnsiTheme="minorHAnsi" w:cstheme="minorHAnsi"/>
          <w:b/>
          <w:sz w:val="28"/>
          <w:szCs w:val="28"/>
        </w:rPr>
        <w:t xml:space="preserve"> </w:t>
      </w:r>
      <w:r w:rsidR="00B103B2">
        <w:rPr>
          <w:rFonts w:asciiTheme="minorHAnsi" w:hAnsiTheme="minorHAnsi" w:cstheme="minorHAnsi"/>
          <w:b/>
          <w:sz w:val="28"/>
          <w:szCs w:val="28"/>
        </w:rPr>
        <w:t xml:space="preserve">PROJECT </w:t>
      </w:r>
      <w:r w:rsidR="00DD0EB8" w:rsidRPr="00DD288D">
        <w:rPr>
          <w:rFonts w:asciiTheme="minorHAnsi" w:hAnsiTheme="minorHAnsi" w:cstheme="minorHAnsi"/>
          <w:b/>
          <w:sz w:val="28"/>
          <w:szCs w:val="28"/>
        </w:rPr>
        <w:t>SCHEDULING</w:t>
      </w:r>
    </w:p>
    <w:p w:rsidR="00584A5F" w:rsidRDefault="00584A5F" w:rsidP="00584A5F">
      <w:pPr>
        <w:pStyle w:val="Title"/>
        <w:rPr>
          <w:rFonts w:ascii="Calibri" w:hAnsi="Calibri"/>
          <w:sz w:val="28"/>
          <w:szCs w:val="28"/>
        </w:rPr>
      </w:pPr>
      <w:r>
        <w:rPr>
          <w:rFonts w:ascii="Calibri" w:hAnsi="Calibri"/>
          <w:sz w:val="28"/>
          <w:szCs w:val="28"/>
        </w:rPr>
        <w:t>710 Wilshire Hotel</w:t>
      </w:r>
    </w:p>
    <w:p w:rsidR="00584A5F" w:rsidRDefault="00584A5F" w:rsidP="00584A5F">
      <w:pPr>
        <w:pStyle w:val="Title"/>
        <w:spacing w:before="0" w:after="0"/>
        <w:rPr>
          <w:rFonts w:ascii="Calibri" w:hAnsi="Calibri"/>
          <w:caps/>
          <w:sz w:val="24"/>
          <w:szCs w:val="24"/>
        </w:rPr>
      </w:pPr>
      <w:r>
        <w:rPr>
          <w:rFonts w:ascii="Calibri" w:hAnsi="Calibri"/>
          <w:sz w:val="28"/>
          <w:szCs w:val="28"/>
        </w:rPr>
        <w:t>Santa Monica, California</w:t>
      </w:r>
    </w:p>
    <w:p w:rsidR="00685C89" w:rsidRDefault="00685C89" w:rsidP="00343DCF">
      <w:pPr>
        <w:rPr>
          <w:rFonts w:asciiTheme="minorHAnsi" w:hAnsiTheme="minorHAnsi" w:cstheme="minorHAnsi"/>
        </w:rPr>
      </w:pPr>
    </w:p>
    <w:p w:rsidR="00FB37C9" w:rsidRDefault="00FB37C9" w:rsidP="00780534">
      <w:pPr>
        <w:rPr>
          <w:rFonts w:asciiTheme="minorHAnsi" w:hAnsiTheme="minorHAnsi"/>
          <w:b/>
        </w:rPr>
      </w:pPr>
    </w:p>
    <w:p w:rsidR="00267C15" w:rsidRDefault="00267C15" w:rsidP="00780534">
      <w:pPr>
        <w:rPr>
          <w:rFonts w:asciiTheme="minorHAnsi" w:hAnsiTheme="minorHAnsi"/>
          <w:b/>
        </w:rPr>
      </w:pPr>
    </w:p>
    <w:p w:rsidR="00780534" w:rsidRPr="00A92C08" w:rsidRDefault="00780534" w:rsidP="00780534">
      <w:pPr>
        <w:rPr>
          <w:rFonts w:asciiTheme="minorHAnsi" w:hAnsiTheme="minorHAnsi"/>
          <w:b/>
        </w:rPr>
      </w:pPr>
      <w:r w:rsidRPr="00A92C08">
        <w:rPr>
          <w:rFonts w:asciiTheme="minorHAnsi" w:hAnsiTheme="minorHAnsi"/>
          <w:b/>
        </w:rPr>
        <w:t>PREMISE</w:t>
      </w:r>
    </w:p>
    <w:p w:rsidR="00797670" w:rsidRPr="00345279" w:rsidRDefault="00797670" w:rsidP="00343DCF">
      <w:pPr>
        <w:rPr>
          <w:rFonts w:asciiTheme="minorHAnsi" w:hAnsiTheme="minorHAnsi" w:cstheme="minorHAnsi"/>
          <w:highlight w:val="yellow"/>
        </w:rPr>
      </w:pPr>
    </w:p>
    <w:p w:rsidR="00A92C08" w:rsidRDefault="00A92C08" w:rsidP="00A92C08">
      <w:pPr>
        <w:rPr>
          <w:rFonts w:asciiTheme="minorHAnsi" w:hAnsiTheme="minorHAnsi" w:cstheme="minorHAnsi"/>
        </w:rPr>
      </w:pPr>
      <w:r w:rsidRPr="00704C6D">
        <w:rPr>
          <w:rFonts w:asciiTheme="minorHAnsi" w:hAnsiTheme="minorHAnsi" w:cstheme="minorHAnsi"/>
        </w:rPr>
        <w:t>The completion of the project is critical to the owner</w:t>
      </w:r>
      <w:r>
        <w:rPr>
          <w:rFonts w:asciiTheme="minorHAnsi" w:hAnsiTheme="minorHAnsi" w:cstheme="minorHAnsi"/>
        </w:rPr>
        <w:t>,</w:t>
      </w:r>
      <w:r w:rsidRPr="00704C6D">
        <w:rPr>
          <w:rFonts w:asciiTheme="minorHAnsi" w:hAnsiTheme="minorHAnsi" w:cstheme="minorHAnsi"/>
        </w:rPr>
        <w:t xml:space="preserve"> as it impacts the ability of the owner to start </w:t>
      </w:r>
      <w:r>
        <w:rPr>
          <w:rFonts w:asciiTheme="minorHAnsi" w:hAnsiTheme="minorHAnsi" w:cstheme="minorHAnsi"/>
        </w:rPr>
        <w:t>booking rooms and generating income</w:t>
      </w:r>
      <w:r w:rsidR="00885059">
        <w:rPr>
          <w:rFonts w:asciiTheme="minorHAnsi" w:hAnsiTheme="minorHAnsi" w:cstheme="minorHAnsi"/>
        </w:rPr>
        <w:t>,</w:t>
      </w:r>
      <w:r>
        <w:rPr>
          <w:rFonts w:asciiTheme="minorHAnsi" w:hAnsiTheme="minorHAnsi" w:cstheme="minorHAnsi"/>
        </w:rPr>
        <w:t xml:space="preserve"> which impacts</w:t>
      </w:r>
      <w:r w:rsidRPr="00704C6D">
        <w:rPr>
          <w:rFonts w:asciiTheme="minorHAnsi" w:hAnsiTheme="minorHAnsi" w:cstheme="minorHAnsi"/>
        </w:rPr>
        <w:t xml:space="preserve"> future payoff of construction loans, and ultimately</w:t>
      </w:r>
      <w:r>
        <w:rPr>
          <w:rFonts w:asciiTheme="minorHAnsi" w:hAnsiTheme="minorHAnsi" w:cstheme="minorHAnsi"/>
        </w:rPr>
        <w:t xml:space="preserve"> the bottom line of the project</w:t>
      </w:r>
      <w:r w:rsidRPr="00704C6D">
        <w:rPr>
          <w:rFonts w:asciiTheme="minorHAnsi" w:hAnsiTheme="minorHAnsi" w:cstheme="minorHAnsi"/>
        </w:rPr>
        <w:t xml:space="preserve">.  </w:t>
      </w:r>
      <w:r>
        <w:rPr>
          <w:rFonts w:asciiTheme="minorHAnsi" w:hAnsiTheme="minorHAnsi" w:cstheme="minorHAnsi"/>
        </w:rPr>
        <w:t>Our</w:t>
      </w:r>
      <w:r w:rsidRPr="00704C6D">
        <w:rPr>
          <w:rFonts w:asciiTheme="minorHAnsi" w:hAnsiTheme="minorHAnsi" w:cstheme="minorHAnsi"/>
        </w:rPr>
        <w:t xml:space="preserve"> contract for this project has significant liquidated damage penalties for each day a unit/</w:t>
      </w:r>
      <w:r>
        <w:rPr>
          <w:rFonts w:asciiTheme="minorHAnsi" w:hAnsiTheme="minorHAnsi" w:cstheme="minorHAnsi"/>
        </w:rPr>
        <w:t>room</w:t>
      </w:r>
      <w:r w:rsidRPr="00704C6D">
        <w:rPr>
          <w:rFonts w:asciiTheme="minorHAnsi" w:hAnsiTheme="minorHAnsi" w:cstheme="minorHAnsi"/>
        </w:rPr>
        <w:t xml:space="preserve"> is not completed by the contract completion date.  Our team must focus on planning the project and developing an accurate CPM schedule to complete the project and “get the heads in the beds” on time.</w:t>
      </w:r>
    </w:p>
    <w:p w:rsidR="00267C15" w:rsidRPr="00063900" w:rsidRDefault="00267C15" w:rsidP="00267C15">
      <w:pPr>
        <w:rPr>
          <w:rFonts w:asciiTheme="minorHAnsi" w:hAnsiTheme="minorHAnsi" w:cstheme="minorHAnsi"/>
        </w:rPr>
      </w:pPr>
    </w:p>
    <w:p w:rsidR="00267C15" w:rsidRPr="00A234BF" w:rsidRDefault="00267C15" w:rsidP="00267C15">
      <w:pPr>
        <w:autoSpaceDE w:val="0"/>
        <w:autoSpaceDN w:val="0"/>
        <w:adjustRightInd w:val="0"/>
        <w:rPr>
          <w:rFonts w:asciiTheme="minorHAnsi" w:hAnsiTheme="minorHAnsi" w:cstheme="minorHAnsi"/>
        </w:rPr>
      </w:pPr>
      <w:r w:rsidRPr="00A234BF">
        <w:rPr>
          <w:rFonts w:asciiTheme="minorHAnsi" w:hAnsiTheme="minorHAnsi" w:cstheme="minorHAnsi"/>
        </w:rPr>
        <w:t xml:space="preserve">The project manager and superintendent have already developed a </w:t>
      </w:r>
      <w:r>
        <w:rPr>
          <w:rFonts w:asciiTheme="minorHAnsi" w:hAnsiTheme="minorHAnsi" w:cstheme="minorHAnsi"/>
        </w:rPr>
        <w:t>CPM Project S</w:t>
      </w:r>
      <w:r w:rsidRPr="00A234BF">
        <w:rPr>
          <w:rFonts w:asciiTheme="minorHAnsi" w:hAnsiTheme="minorHAnsi" w:cstheme="minorHAnsi"/>
        </w:rPr>
        <w:t>chedule for the 710 Wilshire Hotel of the project’s major activities so the team can quickly get a preliminary understanding of the schedule</w:t>
      </w:r>
      <w:r>
        <w:rPr>
          <w:rFonts w:asciiTheme="minorHAnsi" w:hAnsiTheme="minorHAnsi" w:cstheme="minorHAnsi"/>
        </w:rPr>
        <w:t xml:space="preserve"> </w:t>
      </w:r>
      <w:r w:rsidRPr="00A234BF">
        <w:rPr>
          <w:rFonts w:asciiTheme="minorHAnsi" w:hAnsiTheme="minorHAnsi" w:cstheme="minorHAnsi"/>
        </w:rPr>
        <w:t xml:space="preserve">(reference Exhibit III.B.1).  However, there are a few sections </w:t>
      </w:r>
      <w:r>
        <w:rPr>
          <w:rFonts w:asciiTheme="minorHAnsi" w:hAnsiTheme="minorHAnsi" w:cstheme="minorHAnsi"/>
        </w:rPr>
        <w:t>of the summary CPM schedule that do not have the detailed schedule and activities fully developed</w:t>
      </w:r>
      <w:r w:rsidRPr="001E1E2B">
        <w:rPr>
          <w:rFonts w:asciiTheme="minorHAnsi" w:hAnsiTheme="minorHAnsi" w:cstheme="minorHAnsi"/>
        </w:rPr>
        <w:t xml:space="preserve">.  The project manager has asked you to assist the superintendent in further developing </w:t>
      </w:r>
      <w:r w:rsidR="009224FF">
        <w:rPr>
          <w:rFonts w:asciiTheme="minorHAnsi" w:hAnsiTheme="minorHAnsi" w:cstheme="minorHAnsi"/>
        </w:rPr>
        <w:t xml:space="preserve">and expanding </w:t>
      </w:r>
      <w:r w:rsidRPr="001E1E2B">
        <w:rPr>
          <w:rFonts w:asciiTheme="minorHAnsi" w:hAnsiTheme="minorHAnsi" w:cstheme="minorHAnsi"/>
        </w:rPr>
        <w:t>these project schedule sections.</w:t>
      </w:r>
    </w:p>
    <w:p w:rsidR="00267C15" w:rsidRPr="00E821A3" w:rsidRDefault="00267C15" w:rsidP="00685C89">
      <w:pPr>
        <w:rPr>
          <w:rFonts w:asciiTheme="minorHAnsi" w:hAnsiTheme="minorHAnsi" w:cstheme="minorHAnsi"/>
        </w:rPr>
      </w:pPr>
    </w:p>
    <w:p w:rsidR="00685C89" w:rsidRPr="00E821A3" w:rsidRDefault="00685C89" w:rsidP="00685C89">
      <w:pPr>
        <w:rPr>
          <w:rFonts w:asciiTheme="minorHAnsi" w:hAnsiTheme="minorHAnsi" w:cstheme="minorHAnsi"/>
        </w:rPr>
      </w:pPr>
      <w:r w:rsidRPr="00E821A3">
        <w:rPr>
          <w:rFonts w:asciiTheme="minorHAnsi" w:hAnsiTheme="minorHAnsi" w:cstheme="minorHAnsi"/>
        </w:rPr>
        <w:t>With th</w:t>
      </w:r>
      <w:r w:rsidR="00A768A8" w:rsidRPr="00E821A3">
        <w:rPr>
          <w:rFonts w:asciiTheme="minorHAnsi" w:hAnsiTheme="minorHAnsi" w:cstheme="minorHAnsi"/>
        </w:rPr>
        <w:t xml:space="preserve">at in mind, </w:t>
      </w:r>
      <w:r w:rsidR="008C75CF" w:rsidRPr="00E821A3">
        <w:rPr>
          <w:rFonts w:asciiTheme="minorHAnsi" w:hAnsiTheme="minorHAnsi" w:cstheme="minorHAnsi"/>
        </w:rPr>
        <w:t xml:space="preserve">the </w:t>
      </w:r>
      <w:r w:rsidRPr="00E821A3">
        <w:rPr>
          <w:rFonts w:asciiTheme="minorHAnsi" w:hAnsiTheme="minorHAnsi" w:cstheme="minorHAnsi"/>
        </w:rPr>
        <w:t>team has identified the following</w:t>
      </w:r>
      <w:r w:rsidR="00A768A8" w:rsidRPr="00E821A3">
        <w:rPr>
          <w:rFonts w:asciiTheme="minorHAnsi" w:hAnsiTheme="minorHAnsi" w:cstheme="minorHAnsi"/>
        </w:rPr>
        <w:t xml:space="preserve"> </w:t>
      </w:r>
      <w:r w:rsidR="008C75CF" w:rsidRPr="00E821A3">
        <w:rPr>
          <w:rFonts w:asciiTheme="minorHAnsi" w:hAnsiTheme="minorHAnsi" w:cstheme="minorHAnsi"/>
        </w:rPr>
        <w:t>project management</w:t>
      </w:r>
      <w:r w:rsidR="00A169DC" w:rsidRPr="00E821A3">
        <w:rPr>
          <w:rFonts w:asciiTheme="minorHAnsi" w:hAnsiTheme="minorHAnsi" w:cstheme="minorHAnsi"/>
        </w:rPr>
        <w:t xml:space="preserve"> and schedule planning</w:t>
      </w:r>
      <w:r w:rsidR="008C75CF" w:rsidRPr="00E821A3">
        <w:rPr>
          <w:rFonts w:asciiTheme="minorHAnsi" w:hAnsiTheme="minorHAnsi" w:cstheme="minorHAnsi"/>
        </w:rPr>
        <w:t xml:space="preserve"> tools</w:t>
      </w:r>
      <w:r w:rsidRPr="00E821A3">
        <w:rPr>
          <w:rFonts w:asciiTheme="minorHAnsi" w:hAnsiTheme="minorHAnsi" w:cstheme="minorHAnsi"/>
        </w:rPr>
        <w:t xml:space="preserve"> that they need </w:t>
      </w:r>
      <w:r w:rsidR="00A768A8" w:rsidRPr="00E821A3">
        <w:rPr>
          <w:rFonts w:asciiTheme="minorHAnsi" w:hAnsiTheme="minorHAnsi" w:cstheme="minorHAnsi"/>
        </w:rPr>
        <w:t xml:space="preserve">you to </w:t>
      </w:r>
      <w:r w:rsidR="009224FF">
        <w:rPr>
          <w:rFonts w:asciiTheme="minorHAnsi" w:hAnsiTheme="minorHAnsi" w:cstheme="minorHAnsi"/>
        </w:rPr>
        <w:t xml:space="preserve">help </w:t>
      </w:r>
      <w:r w:rsidR="00A768A8" w:rsidRPr="00E821A3">
        <w:rPr>
          <w:rFonts w:asciiTheme="minorHAnsi" w:hAnsiTheme="minorHAnsi" w:cstheme="minorHAnsi"/>
        </w:rPr>
        <w:t>create</w:t>
      </w:r>
      <w:r w:rsidR="009224FF">
        <w:rPr>
          <w:rFonts w:asciiTheme="minorHAnsi" w:hAnsiTheme="minorHAnsi" w:cstheme="minorHAnsi"/>
        </w:rPr>
        <w:t xml:space="preserve"> partial or “</w:t>
      </w:r>
      <w:proofErr w:type="spellStart"/>
      <w:r w:rsidR="009224FF">
        <w:rPr>
          <w:rFonts w:asciiTheme="minorHAnsi" w:hAnsiTheme="minorHAnsi" w:cstheme="minorHAnsi"/>
        </w:rPr>
        <w:t>fragnet</w:t>
      </w:r>
      <w:proofErr w:type="spellEnd"/>
      <w:r w:rsidR="009224FF">
        <w:rPr>
          <w:rFonts w:asciiTheme="minorHAnsi" w:hAnsiTheme="minorHAnsi" w:cstheme="minorHAnsi"/>
        </w:rPr>
        <w:t>” detailed CPM schedules for</w:t>
      </w:r>
      <w:r w:rsidRPr="00E821A3">
        <w:rPr>
          <w:rFonts w:asciiTheme="minorHAnsi" w:hAnsiTheme="minorHAnsi" w:cstheme="minorHAnsi"/>
        </w:rPr>
        <w:t>:</w:t>
      </w:r>
    </w:p>
    <w:p w:rsidR="001666A3" w:rsidRPr="00E821A3" w:rsidRDefault="001666A3" w:rsidP="00C35F30">
      <w:pPr>
        <w:ind w:left="360"/>
        <w:rPr>
          <w:rFonts w:asciiTheme="minorHAnsi" w:hAnsiTheme="minorHAnsi" w:cstheme="minorHAnsi"/>
        </w:rPr>
      </w:pPr>
    </w:p>
    <w:p w:rsidR="008C75CF" w:rsidRPr="00FB37C9" w:rsidRDefault="00FB37C9" w:rsidP="00C35F30">
      <w:pPr>
        <w:pStyle w:val="ListParagraph"/>
        <w:numPr>
          <w:ilvl w:val="0"/>
          <w:numId w:val="5"/>
        </w:numPr>
        <w:rPr>
          <w:rFonts w:asciiTheme="minorHAnsi" w:hAnsiTheme="minorHAnsi" w:cstheme="minorHAnsi"/>
        </w:rPr>
      </w:pPr>
      <w:r>
        <w:rPr>
          <w:rFonts w:asciiTheme="minorHAnsi" w:hAnsiTheme="minorHAnsi" w:cstheme="minorHAnsi"/>
        </w:rPr>
        <w:t>Concrete Structure Detailed</w:t>
      </w:r>
      <w:r w:rsidR="006B3D63" w:rsidRPr="00FB37C9">
        <w:rPr>
          <w:rFonts w:asciiTheme="minorHAnsi" w:hAnsiTheme="minorHAnsi" w:cstheme="minorHAnsi"/>
        </w:rPr>
        <w:t xml:space="preserve"> </w:t>
      </w:r>
      <w:r w:rsidR="00E821A3" w:rsidRPr="00FB37C9">
        <w:rPr>
          <w:rFonts w:asciiTheme="minorHAnsi" w:hAnsiTheme="minorHAnsi" w:cstheme="minorHAnsi"/>
        </w:rPr>
        <w:t>CPM</w:t>
      </w:r>
      <w:r w:rsidR="008C75CF" w:rsidRPr="00FB37C9">
        <w:rPr>
          <w:rFonts w:asciiTheme="minorHAnsi" w:hAnsiTheme="minorHAnsi" w:cstheme="minorHAnsi"/>
        </w:rPr>
        <w:t xml:space="preserve"> Schedule</w:t>
      </w:r>
    </w:p>
    <w:p w:rsidR="00CC5431" w:rsidRDefault="003E09ED" w:rsidP="00C35F30">
      <w:pPr>
        <w:pStyle w:val="ListParagraph"/>
        <w:numPr>
          <w:ilvl w:val="0"/>
          <w:numId w:val="14"/>
        </w:numPr>
        <w:ind w:left="1080"/>
        <w:rPr>
          <w:rFonts w:asciiTheme="minorHAnsi" w:hAnsiTheme="minorHAnsi" w:cstheme="minorHAnsi"/>
        </w:rPr>
      </w:pPr>
      <w:r w:rsidRPr="00FB37C9">
        <w:rPr>
          <w:rFonts w:asciiTheme="minorHAnsi" w:hAnsiTheme="minorHAnsi" w:cstheme="minorHAnsi"/>
        </w:rPr>
        <w:t>C</w:t>
      </w:r>
      <w:r w:rsidR="007939C2" w:rsidRPr="00FB37C9">
        <w:rPr>
          <w:rFonts w:asciiTheme="minorHAnsi" w:hAnsiTheme="minorHAnsi" w:cstheme="minorHAnsi"/>
        </w:rPr>
        <w:t xml:space="preserve">reate a </w:t>
      </w:r>
      <w:r w:rsidR="004A0560">
        <w:rPr>
          <w:rFonts w:asciiTheme="minorHAnsi" w:hAnsiTheme="minorHAnsi" w:cstheme="minorHAnsi"/>
        </w:rPr>
        <w:t>detailed schedule of activities for the concrete structure work of the new hotel and parking levels based on the plans and specs provided.</w:t>
      </w:r>
      <w:r w:rsidR="00224DEC" w:rsidRPr="00FB37C9">
        <w:rPr>
          <w:rFonts w:asciiTheme="minorHAnsi" w:hAnsiTheme="minorHAnsi" w:cstheme="minorHAnsi"/>
        </w:rPr>
        <w:t xml:space="preserve"> </w:t>
      </w:r>
    </w:p>
    <w:p w:rsidR="00190198" w:rsidRPr="00FB37C9" w:rsidRDefault="00224DEC" w:rsidP="00C35F30">
      <w:pPr>
        <w:pStyle w:val="ListParagraph"/>
        <w:numPr>
          <w:ilvl w:val="0"/>
          <w:numId w:val="14"/>
        </w:numPr>
        <w:ind w:left="1080"/>
        <w:rPr>
          <w:rFonts w:asciiTheme="minorHAnsi" w:hAnsiTheme="minorHAnsi" w:cstheme="minorHAnsi"/>
        </w:rPr>
      </w:pPr>
      <w:r w:rsidRPr="00FB37C9">
        <w:rPr>
          <w:rFonts w:asciiTheme="minorHAnsi" w:hAnsiTheme="minorHAnsi" w:cstheme="minorHAnsi"/>
        </w:rPr>
        <w:t>P</w:t>
      </w:r>
      <w:r w:rsidR="007444BA" w:rsidRPr="00FB37C9">
        <w:rPr>
          <w:rFonts w:asciiTheme="minorHAnsi" w:hAnsiTheme="minorHAnsi" w:cstheme="minorHAnsi"/>
        </w:rPr>
        <w:t xml:space="preserve">rovide </w:t>
      </w:r>
      <w:r w:rsidRPr="00FB37C9">
        <w:rPr>
          <w:rFonts w:asciiTheme="minorHAnsi" w:hAnsiTheme="minorHAnsi" w:cstheme="minorHAnsi"/>
        </w:rPr>
        <w:t>on</w:t>
      </w:r>
      <w:r w:rsidR="007444BA" w:rsidRPr="00FB37C9">
        <w:rPr>
          <w:rFonts w:asciiTheme="minorHAnsi" w:hAnsiTheme="minorHAnsi" w:cstheme="minorHAnsi"/>
        </w:rPr>
        <w:t xml:space="preserve"> 8-1/2” x 11” or 11” x17” format</w:t>
      </w:r>
    </w:p>
    <w:p w:rsidR="001666A3" w:rsidRDefault="001666A3" w:rsidP="00C35F30">
      <w:pPr>
        <w:ind w:left="360"/>
        <w:rPr>
          <w:rFonts w:asciiTheme="minorHAnsi" w:hAnsiTheme="minorHAnsi" w:cstheme="minorHAnsi"/>
        </w:rPr>
      </w:pPr>
    </w:p>
    <w:p w:rsidR="00FB37C9" w:rsidRPr="00FB37C9" w:rsidRDefault="001D2300" w:rsidP="00C35F30">
      <w:pPr>
        <w:pStyle w:val="ListParagraph"/>
        <w:numPr>
          <w:ilvl w:val="0"/>
          <w:numId w:val="5"/>
        </w:numPr>
        <w:rPr>
          <w:rFonts w:asciiTheme="minorHAnsi" w:hAnsiTheme="minorHAnsi" w:cstheme="minorHAnsi"/>
        </w:rPr>
      </w:pPr>
      <w:r>
        <w:rPr>
          <w:rFonts w:asciiTheme="minorHAnsi" w:hAnsiTheme="minorHAnsi" w:cstheme="minorHAnsi"/>
        </w:rPr>
        <w:t>Exterior Façade Phasing Plan &amp;</w:t>
      </w:r>
      <w:r w:rsidR="00FB37C9" w:rsidRPr="00FB37C9">
        <w:rPr>
          <w:rFonts w:asciiTheme="minorHAnsi" w:hAnsiTheme="minorHAnsi" w:cstheme="minorHAnsi"/>
        </w:rPr>
        <w:t xml:space="preserve"> Detailed </w:t>
      </w:r>
      <w:r w:rsidR="00CE4093">
        <w:rPr>
          <w:rFonts w:asciiTheme="minorHAnsi" w:hAnsiTheme="minorHAnsi" w:cstheme="minorHAnsi"/>
        </w:rPr>
        <w:t xml:space="preserve">CPM </w:t>
      </w:r>
      <w:r w:rsidR="00FB37C9" w:rsidRPr="00FB37C9">
        <w:rPr>
          <w:rFonts w:asciiTheme="minorHAnsi" w:hAnsiTheme="minorHAnsi" w:cstheme="minorHAnsi"/>
        </w:rPr>
        <w:t>Schedule</w:t>
      </w:r>
    </w:p>
    <w:p w:rsidR="00FB37C9" w:rsidRPr="00FB37C9" w:rsidRDefault="00FB37C9" w:rsidP="00C35F30">
      <w:pPr>
        <w:pStyle w:val="ListParagraph"/>
        <w:numPr>
          <w:ilvl w:val="0"/>
          <w:numId w:val="32"/>
        </w:numPr>
        <w:ind w:left="1080"/>
        <w:rPr>
          <w:rFonts w:asciiTheme="minorHAnsi" w:hAnsiTheme="minorHAnsi" w:cstheme="minorHAnsi"/>
        </w:rPr>
      </w:pPr>
      <w:r w:rsidRPr="00FB37C9">
        <w:rPr>
          <w:rFonts w:asciiTheme="minorHAnsi" w:hAnsiTheme="minorHAnsi" w:cstheme="minorHAnsi"/>
        </w:rPr>
        <w:t xml:space="preserve">Create a detailed schedule of activities required </w:t>
      </w:r>
      <w:r>
        <w:rPr>
          <w:rFonts w:asciiTheme="minorHAnsi" w:hAnsiTheme="minorHAnsi" w:cstheme="minorHAnsi"/>
        </w:rPr>
        <w:t>to construct the</w:t>
      </w:r>
      <w:r w:rsidR="001D2300">
        <w:rPr>
          <w:rFonts w:asciiTheme="minorHAnsi" w:hAnsiTheme="minorHAnsi" w:cstheme="minorHAnsi"/>
        </w:rPr>
        <w:t xml:space="preserve"> exterior façade of the building</w:t>
      </w:r>
      <w:r w:rsidRPr="00FB37C9">
        <w:rPr>
          <w:rFonts w:asciiTheme="minorHAnsi" w:hAnsiTheme="minorHAnsi" w:cstheme="minorHAnsi"/>
        </w:rPr>
        <w:t xml:space="preserve"> based on the drawings provided</w:t>
      </w:r>
      <w:r w:rsidR="001D2300">
        <w:rPr>
          <w:rFonts w:asciiTheme="minorHAnsi" w:hAnsiTheme="minorHAnsi" w:cstheme="minorHAnsi"/>
        </w:rPr>
        <w:t>.</w:t>
      </w:r>
    </w:p>
    <w:p w:rsidR="00FB37C9" w:rsidRPr="00FB37C9" w:rsidRDefault="00FB37C9" w:rsidP="00C35F30">
      <w:pPr>
        <w:pStyle w:val="ListParagraph"/>
        <w:numPr>
          <w:ilvl w:val="0"/>
          <w:numId w:val="32"/>
        </w:numPr>
        <w:ind w:left="1080"/>
        <w:rPr>
          <w:rFonts w:asciiTheme="minorHAnsi" w:hAnsiTheme="minorHAnsi" w:cstheme="minorHAnsi"/>
        </w:rPr>
      </w:pPr>
      <w:r w:rsidRPr="00FB37C9">
        <w:rPr>
          <w:rFonts w:asciiTheme="minorHAnsi" w:hAnsiTheme="minorHAnsi" w:cstheme="minorHAnsi"/>
        </w:rPr>
        <w:t>Provide in an 8-1/2” x 11” or 11” x17” format</w:t>
      </w:r>
    </w:p>
    <w:p w:rsidR="00FB37C9" w:rsidRDefault="00FB37C9" w:rsidP="00C35F30">
      <w:pPr>
        <w:ind w:left="360"/>
        <w:rPr>
          <w:rFonts w:asciiTheme="minorHAnsi" w:hAnsiTheme="minorHAnsi" w:cstheme="minorHAnsi"/>
        </w:rPr>
      </w:pPr>
    </w:p>
    <w:p w:rsidR="001D2300" w:rsidRPr="00FB37C9" w:rsidRDefault="001D2300" w:rsidP="00C35F30">
      <w:pPr>
        <w:pStyle w:val="ListParagraph"/>
        <w:numPr>
          <w:ilvl w:val="0"/>
          <w:numId w:val="5"/>
        </w:numPr>
        <w:rPr>
          <w:rFonts w:asciiTheme="minorHAnsi" w:hAnsiTheme="minorHAnsi" w:cstheme="minorHAnsi"/>
        </w:rPr>
      </w:pPr>
      <w:r>
        <w:rPr>
          <w:rFonts w:asciiTheme="minorHAnsi" w:hAnsiTheme="minorHAnsi" w:cstheme="minorHAnsi"/>
        </w:rPr>
        <w:t>Landmark Building</w:t>
      </w:r>
      <w:r w:rsidRPr="00FB37C9">
        <w:rPr>
          <w:rFonts w:asciiTheme="minorHAnsi" w:hAnsiTheme="minorHAnsi" w:cstheme="minorHAnsi"/>
        </w:rPr>
        <w:t xml:space="preserve"> Detailed </w:t>
      </w:r>
      <w:r w:rsidR="001156CC">
        <w:rPr>
          <w:rFonts w:asciiTheme="minorHAnsi" w:hAnsiTheme="minorHAnsi" w:cstheme="minorHAnsi"/>
        </w:rPr>
        <w:t xml:space="preserve">Demolition &amp; </w:t>
      </w:r>
      <w:r w:rsidR="00CE4093">
        <w:rPr>
          <w:rFonts w:asciiTheme="minorHAnsi" w:hAnsiTheme="minorHAnsi" w:cstheme="minorHAnsi"/>
        </w:rPr>
        <w:t xml:space="preserve">Structural Retrofit Upgrades CPM </w:t>
      </w:r>
      <w:r w:rsidRPr="00FB37C9">
        <w:rPr>
          <w:rFonts w:asciiTheme="minorHAnsi" w:hAnsiTheme="minorHAnsi" w:cstheme="minorHAnsi"/>
        </w:rPr>
        <w:t>Schedule</w:t>
      </w:r>
    </w:p>
    <w:p w:rsidR="00267C15" w:rsidRDefault="001D2300" w:rsidP="00C35F30">
      <w:pPr>
        <w:pStyle w:val="ListParagraph"/>
        <w:numPr>
          <w:ilvl w:val="0"/>
          <w:numId w:val="35"/>
        </w:numPr>
        <w:ind w:left="1080"/>
        <w:rPr>
          <w:rFonts w:asciiTheme="minorHAnsi" w:hAnsiTheme="minorHAnsi" w:cstheme="minorHAnsi"/>
        </w:rPr>
      </w:pPr>
      <w:r w:rsidRPr="00267C15">
        <w:rPr>
          <w:rFonts w:asciiTheme="minorHAnsi" w:hAnsiTheme="minorHAnsi" w:cstheme="minorHAnsi"/>
        </w:rPr>
        <w:t>Create a detailed schedule of activities required to construct the mock-up based on the drawings provided.</w:t>
      </w:r>
    </w:p>
    <w:p w:rsidR="001D2300" w:rsidRPr="00267C15" w:rsidRDefault="001D2300" w:rsidP="00C35F30">
      <w:pPr>
        <w:pStyle w:val="ListParagraph"/>
        <w:numPr>
          <w:ilvl w:val="0"/>
          <w:numId w:val="35"/>
        </w:numPr>
        <w:ind w:left="1080"/>
        <w:rPr>
          <w:rFonts w:asciiTheme="minorHAnsi" w:hAnsiTheme="minorHAnsi" w:cstheme="minorHAnsi"/>
        </w:rPr>
      </w:pPr>
      <w:r w:rsidRPr="00267C15">
        <w:rPr>
          <w:rFonts w:asciiTheme="minorHAnsi" w:hAnsiTheme="minorHAnsi" w:cstheme="minorHAnsi"/>
        </w:rPr>
        <w:t>Provide in an 8-1/2” x 11” or 11” x17” format</w:t>
      </w:r>
    </w:p>
    <w:p w:rsidR="00267C15" w:rsidRDefault="00267C15" w:rsidP="00C35F30">
      <w:pPr>
        <w:ind w:left="360"/>
        <w:rPr>
          <w:rFonts w:asciiTheme="minorHAnsi" w:hAnsiTheme="minorHAnsi" w:cstheme="minorHAnsi"/>
        </w:rPr>
      </w:pPr>
    </w:p>
    <w:p w:rsidR="00267C15" w:rsidRPr="00FB37C9" w:rsidRDefault="00267C15" w:rsidP="00C35F30">
      <w:pPr>
        <w:pStyle w:val="ListParagraph"/>
        <w:numPr>
          <w:ilvl w:val="0"/>
          <w:numId w:val="5"/>
        </w:numPr>
        <w:rPr>
          <w:rFonts w:asciiTheme="minorHAnsi" w:hAnsiTheme="minorHAnsi" w:cstheme="minorHAnsi"/>
        </w:rPr>
      </w:pPr>
      <w:r>
        <w:rPr>
          <w:rFonts w:asciiTheme="minorHAnsi" w:hAnsiTheme="minorHAnsi" w:cstheme="minorHAnsi"/>
        </w:rPr>
        <w:t>Mock-up Detailed Schedule</w:t>
      </w:r>
    </w:p>
    <w:p w:rsidR="00267C15" w:rsidRDefault="00267C15" w:rsidP="00C35F30">
      <w:pPr>
        <w:pStyle w:val="ListParagraph"/>
        <w:numPr>
          <w:ilvl w:val="0"/>
          <w:numId w:val="36"/>
        </w:numPr>
        <w:ind w:left="1080"/>
        <w:rPr>
          <w:rFonts w:asciiTheme="minorHAnsi" w:hAnsiTheme="minorHAnsi" w:cstheme="minorHAnsi"/>
        </w:rPr>
      </w:pPr>
      <w:r w:rsidRPr="00267C15">
        <w:rPr>
          <w:rFonts w:asciiTheme="minorHAnsi" w:hAnsiTheme="minorHAnsi" w:cstheme="minorHAnsi"/>
        </w:rPr>
        <w:t>Create a detailed schedule of activities required to construct the mock-up based on the drawings provided.</w:t>
      </w:r>
    </w:p>
    <w:p w:rsidR="00267C15" w:rsidRPr="00267C15" w:rsidRDefault="00267C15" w:rsidP="00C35F30">
      <w:pPr>
        <w:pStyle w:val="ListParagraph"/>
        <w:numPr>
          <w:ilvl w:val="0"/>
          <w:numId w:val="36"/>
        </w:numPr>
        <w:ind w:left="1080"/>
        <w:rPr>
          <w:rFonts w:asciiTheme="minorHAnsi" w:hAnsiTheme="minorHAnsi" w:cstheme="minorHAnsi"/>
        </w:rPr>
      </w:pPr>
      <w:r w:rsidRPr="00267C15">
        <w:rPr>
          <w:rFonts w:asciiTheme="minorHAnsi" w:hAnsiTheme="minorHAnsi" w:cstheme="minorHAnsi"/>
        </w:rPr>
        <w:t>Provide in an 8-1/2” x 11” or 11” x17” format</w:t>
      </w:r>
    </w:p>
    <w:p w:rsidR="00267C15" w:rsidRPr="00FB37C9" w:rsidRDefault="00267C15" w:rsidP="00190198">
      <w:pPr>
        <w:rPr>
          <w:rFonts w:asciiTheme="minorHAnsi" w:hAnsiTheme="minorHAnsi" w:cstheme="minorHAnsi"/>
        </w:rPr>
      </w:pPr>
    </w:p>
    <w:p w:rsidR="00CE13F5" w:rsidRDefault="00CE13F5" w:rsidP="00CE13F5">
      <w:pPr>
        <w:rPr>
          <w:rFonts w:asciiTheme="minorHAnsi" w:hAnsiTheme="minorHAnsi" w:cstheme="minorHAnsi"/>
          <w:highlight w:val="yellow"/>
        </w:rPr>
      </w:pPr>
    </w:p>
    <w:p w:rsidR="00A234BF" w:rsidRPr="00345279" w:rsidRDefault="00A234BF" w:rsidP="00CE13F5">
      <w:pPr>
        <w:rPr>
          <w:rFonts w:asciiTheme="minorHAnsi" w:hAnsiTheme="minorHAnsi" w:cstheme="minorHAnsi"/>
          <w:highlight w:val="yellow"/>
        </w:rPr>
      </w:pPr>
    </w:p>
    <w:p w:rsidR="008C75CF" w:rsidRPr="00946573" w:rsidRDefault="008C75CF" w:rsidP="008C75CF">
      <w:pPr>
        <w:rPr>
          <w:rFonts w:asciiTheme="minorHAnsi" w:hAnsiTheme="minorHAnsi" w:cstheme="minorHAnsi"/>
        </w:rPr>
      </w:pPr>
      <w:r w:rsidRPr="00946573">
        <w:rPr>
          <w:rFonts w:asciiTheme="minorHAnsi" w:hAnsiTheme="minorHAnsi" w:cstheme="minorHAnsi"/>
        </w:rPr>
        <w:t>The following exhibits are included in this section:</w:t>
      </w:r>
    </w:p>
    <w:p w:rsidR="00F72FB3" w:rsidRDefault="00F72FB3" w:rsidP="00F72FB3">
      <w:pPr>
        <w:numPr>
          <w:ilvl w:val="0"/>
          <w:numId w:val="21"/>
        </w:numPr>
        <w:ind w:right="-180"/>
        <w:rPr>
          <w:rFonts w:asciiTheme="minorHAnsi" w:hAnsiTheme="minorHAnsi" w:cstheme="minorHAnsi"/>
        </w:rPr>
      </w:pPr>
      <w:r w:rsidRPr="00554ABB">
        <w:rPr>
          <w:rFonts w:asciiTheme="minorHAnsi" w:hAnsiTheme="minorHAnsi" w:cstheme="minorHAnsi"/>
        </w:rPr>
        <w:t>Exhibit</w:t>
      </w:r>
      <w:r w:rsidR="00554ABB" w:rsidRPr="00554ABB">
        <w:rPr>
          <w:rFonts w:asciiTheme="minorHAnsi" w:hAnsiTheme="minorHAnsi" w:cstheme="minorHAnsi"/>
        </w:rPr>
        <w:t xml:space="preserve"> III.</w:t>
      </w:r>
      <w:r w:rsidR="00E55295">
        <w:rPr>
          <w:rFonts w:asciiTheme="minorHAnsi" w:hAnsiTheme="minorHAnsi" w:cstheme="minorHAnsi"/>
        </w:rPr>
        <w:t>B.</w:t>
      </w:r>
      <w:r w:rsidR="00554ABB" w:rsidRPr="00554ABB">
        <w:rPr>
          <w:rFonts w:asciiTheme="minorHAnsi" w:hAnsiTheme="minorHAnsi" w:cstheme="minorHAnsi"/>
        </w:rPr>
        <w:t>1</w:t>
      </w:r>
      <w:r w:rsidRPr="00554ABB">
        <w:rPr>
          <w:rFonts w:asciiTheme="minorHAnsi" w:hAnsiTheme="minorHAnsi" w:cstheme="minorHAnsi"/>
        </w:rPr>
        <w:t xml:space="preserve"> –</w:t>
      </w:r>
      <w:r w:rsidR="00A92C08">
        <w:rPr>
          <w:rFonts w:asciiTheme="minorHAnsi" w:hAnsiTheme="minorHAnsi" w:cstheme="minorHAnsi"/>
        </w:rPr>
        <w:t xml:space="preserve"> </w:t>
      </w:r>
      <w:r w:rsidR="00FE08F5">
        <w:rPr>
          <w:rFonts w:asciiTheme="minorHAnsi" w:hAnsiTheme="minorHAnsi" w:cstheme="minorHAnsi"/>
        </w:rPr>
        <w:t>Detailed CPM Schedule for 710 Wilshire Hotel project</w:t>
      </w:r>
    </w:p>
    <w:p w:rsidR="00FE08F5" w:rsidRPr="00FE08F5" w:rsidRDefault="00FE08F5" w:rsidP="008A4FA6">
      <w:pPr>
        <w:ind w:right="-180"/>
        <w:rPr>
          <w:rFonts w:asciiTheme="minorHAnsi" w:hAnsiTheme="minorHAnsi" w:cstheme="minorHAnsi"/>
          <w:highlight w:val="yellow"/>
        </w:rPr>
      </w:pPr>
    </w:p>
    <w:p w:rsidR="00F72FB3" w:rsidRPr="00F72FB3" w:rsidRDefault="00F72FB3" w:rsidP="00F72FB3">
      <w:pPr>
        <w:ind w:left="720" w:right="-180"/>
        <w:rPr>
          <w:rFonts w:asciiTheme="minorHAnsi" w:hAnsiTheme="minorHAnsi" w:cstheme="minorHAnsi"/>
          <w:highlight w:val="yellow"/>
        </w:rPr>
      </w:pPr>
    </w:p>
    <w:p w:rsidR="00A234BF" w:rsidRPr="00946573" w:rsidRDefault="00A234BF" w:rsidP="00C950A1">
      <w:pPr>
        <w:rPr>
          <w:rFonts w:asciiTheme="minorHAnsi" w:hAnsiTheme="minorHAnsi" w:cstheme="minorHAnsi"/>
        </w:rPr>
      </w:pPr>
    </w:p>
    <w:p w:rsidR="009224FF" w:rsidRPr="00506DFD" w:rsidRDefault="00E733D5" w:rsidP="00506DFD">
      <w:pPr>
        <w:ind w:right="-270"/>
        <w:rPr>
          <w:rFonts w:asciiTheme="minorHAnsi" w:hAnsiTheme="minorHAnsi" w:cstheme="minorHAnsi"/>
        </w:rPr>
      </w:pPr>
      <w:r>
        <w:rPr>
          <w:rFonts w:asciiTheme="minorHAnsi" w:hAnsiTheme="minorHAnsi" w:cstheme="minorHAnsi"/>
        </w:rPr>
        <w:t>For the subsequent pro</w:t>
      </w:r>
      <w:r w:rsidR="00885059">
        <w:rPr>
          <w:rFonts w:asciiTheme="minorHAnsi" w:hAnsiTheme="minorHAnsi" w:cstheme="minorHAnsi"/>
        </w:rPr>
        <w:t>blem Parts A, B, C &amp; D, utilize</w:t>
      </w:r>
      <w:r>
        <w:rPr>
          <w:rFonts w:asciiTheme="minorHAnsi" w:hAnsiTheme="minorHAnsi" w:cstheme="minorHAnsi"/>
        </w:rPr>
        <w:t xml:space="preserve"> </w:t>
      </w:r>
      <w:r w:rsidR="009224FF" w:rsidRPr="001E1E2B">
        <w:rPr>
          <w:rFonts w:asciiTheme="minorHAnsi" w:hAnsiTheme="minorHAnsi" w:cstheme="minorHAnsi"/>
        </w:rPr>
        <w:t xml:space="preserve">the information provided in Exhibit III.B.1 and above, </w:t>
      </w:r>
      <w:r>
        <w:rPr>
          <w:rFonts w:asciiTheme="minorHAnsi" w:hAnsiTheme="minorHAnsi" w:cstheme="minorHAnsi"/>
        </w:rPr>
        <w:t xml:space="preserve">and the following general instructions to </w:t>
      </w:r>
      <w:r w:rsidR="00506DFD">
        <w:rPr>
          <w:rFonts w:asciiTheme="minorHAnsi" w:hAnsiTheme="minorHAnsi" w:cstheme="minorHAnsi"/>
        </w:rPr>
        <w:t xml:space="preserve">develop the most efficient CPM detailed partial schedules </w:t>
      </w:r>
      <w:r w:rsidR="00885059">
        <w:rPr>
          <w:rFonts w:asciiTheme="minorHAnsi" w:hAnsiTheme="minorHAnsi" w:cstheme="minorHAnsi"/>
        </w:rPr>
        <w:t>that comply</w:t>
      </w:r>
      <w:r w:rsidR="009224FF" w:rsidRPr="00506DFD">
        <w:rPr>
          <w:rFonts w:asciiTheme="minorHAnsi" w:hAnsiTheme="minorHAnsi" w:cstheme="minorHAnsi"/>
        </w:rPr>
        <w:t xml:space="preserve"> with all the parameters and provide the following:</w:t>
      </w:r>
    </w:p>
    <w:p w:rsidR="009224FF" w:rsidRPr="001E1E2B" w:rsidRDefault="009224FF" w:rsidP="009224FF">
      <w:pPr>
        <w:ind w:left="360"/>
        <w:rPr>
          <w:rFonts w:asciiTheme="minorHAnsi" w:hAnsiTheme="minorHAnsi" w:cstheme="minorHAnsi"/>
        </w:rPr>
      </w:pPr>
    </w:p>
    <w:p w:rsidR="009224FF" w:rsidRPr="00CD6F62" w:rsidRDefault="009224FF" w:rsidP="009224FF">
      <w:pPr>
        <w:ind w:left="1080" w:hanging="360"/>
        <w:rPr>
          <w:rFonts w:asciiTheme="minorHAnsi" w:hAnsiTheme="minorHAnsi" w:cstheme="minorHAnsi"/>
          <w:highlight w:val="yellow"/>
        </w:rPr>
      </w:pPr>
      <w:r w:rsidRPr="001E1E2B">
        <w:rPr>
          <w:rFonts w:asciiTheme="minorHAnsi" w:hAnsiTheme="minorHAnsi" w:cstheme="minorHAnsi"/>
        </w:rPr>
        <w:t xml:space="preserve">a.   </w:t>
      </w:r>
      <w:r w:rsidR="00885059">
        <w:rPr>
          <w:rFonts w:asciiTheme="minorHAnsi" w:hAnsiTheme="minorHAnsi" w:cstheme="minorHAnsi"/>
        </w:rPr>
        <w:t>Teams are to provide</w:t>
      </w:r>
      <w:r w:rsidRPr="00267C15">
        <w:rPr>
          <w:rFonts w:asciiTheme="minorHAnsi" w:hAnsiTheme="minorHAnsi" w:cstheme="minorHAnsi"/>
        </w:rPr>
        <w:t xml:space="preserve"> CPM detailed schedule</w:t>
      </w:r>
      <w:r w:rsidR="00506DFD">
        <w:rPr>
          <w:rFonts w:asciiTheme="minorHAnsi" w:hAnsiTheme="minorHAnsi" w:cstheme="minorHAnsi"/>
        </w:rPr>
        <w:t>s</w:t>
      </w:r>
      <w:r w:rsidRPr="00267C15">
        <w:rPr>
          <w:rFonts w:asciiTheme="minorHAnsi" w:hAnsiTheme="minorHAnsi" w:cstheme="minorHAnsi"/>
        </w:rPr>
        <w:t xml:space="preserve"> on 8-1/2”x11” or 11”x17” paper.</w:t>
      </w:r>
    </w:p>
    <w:p w:rsidR="009224FF" w:rsidRPr="00CD6F62" w:rsidRDefault="009224FF" w:rsidP="009224FF">
      <w:pPr>
        <w:ind w:left="1080" w:hanging="360"/>
        <w:rPr>
          <w:rFonts w:asciiTheme="minorHAnsi" w:hAnsiTheme="minorHAnsi" w:cstheme="minorHAnsi"/>
          <w:highlight w:val="yellow"/>
        </w:rPr>
      </w:pPr>
    </w:p>
    <w:p w:rsidR="009224FF" w:rsidRPr="00D209B2" w:rsidRDefault="009224FF" w:rsidP="009224FF">
      <w:pPr>
        <w:ind w:left="1080" w:hanging="360"/>
        <w:rPr>
          <w:rFonts w:asciiTheme="minorHAnsi" w:hAnsiTheme="minorHAnsi" w:cstheme="minorHAnsi"/>
        </w:rPr>
      </w:pPr>
      <w:r w:rsidRPr="00D209B2">
        <w:rPr>
          <w:rFonts w:asciiTheme="minorHAnsi" w:hAnsiTheme="minorHAnsi" w:cstheme="minorHAnsi"/>
        </w:rPr>
        <w:t xml:space="preserve">b.   The project’s activities have not been provided; your team needs to determine the activities to be included in the schedule.  </w:t>
      </w:r>
    </w:p>
    <w:p w:rsidR="009224FF" w:rsidRPr="00D209B2" w:rsidRDefault="009224FF" w:rsidP="009224FF">
      <w:pPr>
        <w:ind w:left="1080" w:hanging="360"/>
        <w:rPr>
          <w:rFonts w:asciiTheme="minorHAnsi" w:hAnsiTheme="minorHAnsi" w:cstheme="minorHAnsi"/>
        </w:rPr>
      </w:pPr>
    </w:p>
    <w:p w:rsidR="009224FF" w:rsidRPr="00D209B2" w:rsidRDefault="009224FF" w:rsidP="009224FF">
      <w:pPr>
        <w:pStyle w:val="ListParagraph"/>
        <w:numPr>
          <w:ilvl w:val="0"/>
          <w:numId w:val="2"/>
        </w:numPr>
        <w:tabs>
          <w:tab w:val="clear" w:pos="1080"/>
          <w:tab w:val="num" w:pos="4680"/>
        </w:tabs>
        <w:rPr>
          <w:rFonts w:asciiTheme="minorHAnsi" w:hAnsiTheme="minorHAnsi" w:cstheme="minorHAnsi"/>
        </w:rPr>
      </w:pPr>
      <w:r w:rsidRPr="00D209B2">
        <w:rPr>
          <w:rFonts w:asciiTheme="minorHAnsi" w:hAnsiTheme="minorHAnsi" w:cstheme="minorHAnsi"/>
        </w:rPr>
        <w:t>The schedule logic and sequencing have not been provided for this section; your team is to determine all the schedule activities and all the parameters for the schedules logic and critical path.  Your team should be prepared to defend and explain the schedule logic developed.</w:t>
      </w:r>
    </w:p>
    <w:p w:rsidR="009224FF" w:rsidRPr="00D209B2" w:rsidRDefault="009224FF" w:rsidP="009224FF">
      <w:pPr>
        <w:pStyle w:val="ListParagraph"/>
        <w:ind w:left="1080"/>
        <w:rPr>
          <w:rFonts w:asciiTheme="minorHAnsi" w:hAnsiTheme="minorHAnsi" w:cstheme="minorHAnsi"/>
        </w:rPr>
      </w:pPr>
    </w:p>
    <w:p w:rsidR="009224FF" w:rsidRPr="00D209B2" w:rsidRDefault="009224FF" w:rsidP="009224FF">
      <w:pPr>
        <w:pStyle w:val="ListParagraph"/>
        <w:numPr>
          <w:ilvl w:val="0"/>
          <w:numId w:val="2"/>
        </w:numPr>
        <w:rPr>
          <w:rFonts w:asciiTheme="minorHAnsi" w:hAnsiTheme="minorHAnsi" w:cstheme="minorHAnsi"/>
        </w:rPr>
      </w:pPr>
      <w:r w:rsidRPr="00D209B2">
        <w:rPr>
          <w:rFonts w:asciiTheme="minorHAnsi" w:hAnsiTheme="minorHAnsi" w:cstheme="minorHAnsi"/>
        </w:rPr>
        <w:t xml:space="preserve">Phasing/Sequence of the Work Flow - on every project, the flow of the field work plan is critical to planning and scheduling of a project.  This direction can be dictated by the design, Owner, or constraints as determined in execution of the work.   </w:t>
      </w:r>
    </w:p>
    <w:p w:rsidR="009224FF" w:rsidRPr="00D209B2" w:rsidRDefault="009224FF" w:rsidP="009224FF">
      <w:pPr>
        <w:pStyle w:val="ListParagraph"/>
        <w:rPr>
          <w:rFonts w:asciiTheme="minorHAnsi" w:hAnsiTheme="minorHAnsi" w:cstheme="minorHAnsi"/>
        </w:rPr>
      </w:pPr>
    </w:p>
    <w:p w:rsidR="009224FF" w:rsidRPr="00D209B2" w:rsidRDefault="009224FF" w:rsidP="009224FF">
      <w:pPr>
        <w:pStyle w:val="ListParagraph"/>
        <w:numPr>
          <w:ilvl w:val="0"/>
          <w:numId w:val="2"/>
        </w:numPr>
        <w:tabs>
          <w:tab w:val="clear" w:pos="1080"/>
          <w:tab w:val="num" w:pos="4680"/>
        </w:tabs>
        <w:rPr>
          <w:rFonts w:asciiTheme="minorHAnsi" w:hAnsiTheme="minorHAnsi" w:cstheme="minorHAnsi"/>
        </w:rPr>
      </w:pPr>
      <w:r w:rsidRPr="00D209B2">
        <w:rPr>
          <w:rFonts w:asciiTheme="minorHAnsi" w:hAnsiTheme="minorHAnsi" w:cstheme="minorHAnsi"/>
        </w:rPr>
        <w:t>The schedule activities durations have not been provided; your team needs to determine the activity durations to be included in the schedule</w:t>
      </w:r>
      <w:r w:rsidRPr="00885059">
        <w:rPr>
          <w:rFonts w:asciiTheme="minorHAnsi" w:hAnsiTheme="minorHAnsi" w:cstheme="minorHAnsi"/>
        </w:rPr>
        <w:t>, except for any activities that are included in Part B of this Section.  Your schedule</w:t>
      </w:r>
      <w:r w:rsidRPr="00D209B2">
        <w:rPr>
          <w:rFonts w:asciiTheme="minorHAnsi" w:hAnsiTheme="minorHAnsi" w:cstheme="minorHAnsi"/>
        </w:rPr>
        <w:t xml:space="preserve"> should include the activity durations in the schedule as determined by your team’s calculations.</w:t>
      </w:r>
    </w:p>
    <w:p w:rsidR="009224FF" w:rsidRPr="00D209B2" w:rsidRDefault="009224FF" w:rsidP="009224FF">
      <w:pPr>
        <w:pStyle w:val="ListParagraph"/>
        <w:ind w:left="1080"/>
        <w:rPr>
          <w:rFonts w:asciiTheme="minorHAnsi" w:hAnsiTheme="minorHAnsi" w:cstheme="minorHAnsi"/>
        </w:rPr>
      </w:pPr>
    </w:p>
    <w:p w:rsidR="00506DFD" w:rsidRDefault="009224FF" w:rsidP="009224FF">
      <w:pPr>
        <w:pStyle w:val="ListParagraph"/>
        <w:numPr>
          <w:ilvl w:val="0"/>
          <w:numId w:val="2"/>
        </w:numPr>
        <w:tabs>
          <w:tab w:val="clear" w:pos="1080"/>
          <w:tab w:val="num" w:pos="3960"/>
        </w:tabs>
        <w:rPr>
          <w:rFonts w:asciiTheme="minorHAnsi" w:hAnsiTheme="minorHAnsi" w:cstheme="minorHAnsi"/>
        </w:rPr>
      </w:pPr>
      <w:r w:rsidRPr="00D209B2">
        <w:rPr>
          <w:rFonts w:asciiTheme="minorHAnsi" w:hAnsiTheme="minorHAnsi" w:cstheme="minorHAnsi"/>
        </w:rPr>
        <w:t>The schedule must clearly indicate the early start and early finish dates for all activities and all logic ties between activities, and durations for each activity.</w:t>
      </w:r>
    </w:p>
    <w:p w:rsidR="00506DFD" w:rsidRPr="00506DFD" w:rsidRDefault="00506DFD" w:rsidP="00506DFD">
      <w:pPr>
        <w:pStyle w:val="ListParagraph"/>
        <w:rPr>
          <w:rFonts w:asciiTheme="minorHAnsi" w:hAnsiTheme="minorHAnsi" w:cstheme="minorHAnsi"/>
        </w:rPr>
      </w:pPr>
    </w:p>
    <w:p w:rsidR="009224FF" w:rsidRDefault="00506DFD" w:rsidP="009224FF">
      <w:pPr>
        <w:pStyle w:val="ListParagraph"/>
        <w:numPr>
          <w:ilvl w:val="0"/>
          <w:numId w:val="2"/>
        </w:numPr>
        <w:tabs>
          <w:tab w:val="clear" w:pos="1080"/>
          <w:tab w:val="num" w:pos="3960"/>
        </w:tabs>
        <w:rPr>
          <w:rFonts w:asciiTheme="minorHAnsi" w:hAnsiTheme="minorHAnsi" w:cstheme="minorHAnsi"/>
        </w:rPr>
      </w:pPr>
      <w:r w:rsidRPr="00506DFD">
        <w:rPr>
          <w:rFonts w:asciiTheme="minorHAnsi" w:hAnsiTheme="minorHAnsi" w:cstheme="minorHAnsi"/>
        </w:rPr>
        <w:t>All durations in this problem are in working days (8 hours per day, 5 days per week, Monday through Friday).  No work is to occur on Saturday or Sunday.  In addition, there will be no work on the standard government holidays.</w:t>
      </w:r>
    </w:p>
    <w:p w:rsidR="00506DFD" w:rsidRPr="00506DFD" w:rsidRDefault="00506DFD" w:rsidP="00506DFD">
      <w:pPr>
        <w:rPr>
          <w:rFonts w:asciiTheme="minorHAnsi" w:hAnsiTheme="minorHAnsi" w:cstheme="minorHAnsi"/>
        </w:rPr>
      </w:pPr>
    </w:p>
    <w:p w:rsidR="009224FF" w:rsidRPr="00D209B2" w:rsidRDefault="009224FF" w:rsidP="009224FF">
      <w:pPr>
        <w:numPr>
          <w:ilvl w:val="0"/>
          <w:numId w:val="2"/>
        </w:numPr>
        <w:tabs>
          <w:tab w:val="clear" w:pos="1080"/>
          <w:tab w:val="num" w:pos="3240"/>
        </w:tabs>
        <w:rPr>
          <w:rFonts w:asciiTheme="minorHAnsi" w:hAnsiTheme="minorHAnsi" w:cstheme="minorHAnsi"/>
        </w:rPr>
      </w:pPr>
      <w:r w:rsidRPr="00D209B2">
        <w:rPr>
          <w:rFonts w:asciiTheme="minorHAnsi" w:hAnsiTheme="minorHAnsi" w:cstheme="minorHAnsi"/>
        </w:rPr>
        <w:t>While it is the responsibility of your team to determine relationships between activities, lags needed, etc., the relationships must be maintained so that the schedule flows with proper logic ties, lags, and overlapping of activities as your team seems reasonable for this type of project.</w:t>
      </w:r>
    </w:p>
    <w:p w:rsidR="009224FF" w:rsidRPr="00D209B2" w:rsidRDefault="009224FF" w:rsidP="009224FF">
      <w:pPr>
        <w:pStyle w:val="ListParagraph"/>
        <w:ind w:left="1080" w:hanging="360"/>
        <w:rPr>
          <w:rFonts w:asciiTheme="minorHAnsi" w:hAnsiTheme="minorHAnsi" w:cstheme="minorHAnsi"/>
        </w:rPr>
      </w:pPr>
    </w:p>
    <w:p w:rsidR="009224FF" w:rsidRPr="00D209B2" w:rsidRDefault="009224FF" w:rsidP="009224FF">
      <w:pPr>
        <w:numPr>
          <w:ilvl w:val="0"/>
          <w:numId w:val="2"/>
        </w:numPr>
        <w:tabs>
          <w:tab w:val="clear" w:pos="1080"/>
          <w:tab w:val="num" w:pos="2520"/>
        </w:tabs>
        <w:rPr>
          <w:rFonts w:asciiTheme="minorHAnsi" w:hAnsiTheme="minorHAnsi" w:cstheme="minorHAnsi"/>
        </w:rPr>
      </w:pPr>
      <w:r w:rsidRPr="00D209B2">
        <w:rPr>
          <w:rFonts w:asciiTheme="minorHAnsi" w:hAnsiTheme="minorHAnsi" w:cstheme="minorHAnsi"/>
        </w:rPr>
        <w:t>Your team should determine and show the project’s critical path.</w:t>
      </w:r>
    </w:p>
    <w:p w:rsidR="00CD6F62" w:rsidRDefault="00CD6F62" w:rsidP="00C950A1">
      <w:pPr>
        <w:rPr>
          <w:rFonts w:asciiTheme="minorHAnsi" w:hAnsiTheme="minorHAnsi" w:cstheme="minorHAnsi"/>
          <w:b/>
          <w:u w:val="single"/>
        </w:rPr>
      </w:pPr>
    </w:p>
    <w:p w:rsidR="00267C15" w:rsidRDefault="00267C15" w:rsidP="00A234BF">
      <w:pPr>
        <w:rPr>
          <w:rFonts w:asciiTheme="minorHAnsi" w:hAnsiTheme="minorHAnsi" w:cstheme="minorHAnsi"/>
          <w:b/>
          <w:u w:val="single"/>
        </w:rPr>
      </w:pPr>
    </w:p>
    <w:p w:rsidR="00267C15" w:rsidRDefault="00267C15" w:rsidP="00A234BF">
      <w:pPr>
        <w:rPr>
          <w:rFonts w:asciiTheme="minorHAnsi" w:hAnsiTheme="minorHAnsi" w:cstheme="minorHAnsi"/>
          <w:b/>
          <w:u w:val="single"/>
        </w:rPr>
      </w:pPr>
    </w:p>
    <w:p w:rsidR="00267C15" w:rsidRDefault="00267C15" w:rsidP="00A234BF">
      <w:pPr>
        <w:rPr>
          <w:rFonts w:asciiTheme="minorHAnsi" w:hAnsiTheme="minorHAnsi" w:cstheme="minorHAnsi"/>
          <w:b/>
          <w:u w:val="single"/>
        </w:rPr>
      </w:pPr>
    </w:p>
    <w:p w:rsidR="00A234BF" w:rsidRPr="00063900" w:rsidRDefault="00A234BF" w:rsidP="00A234BF">
      <w:pPr>
        <w:rPr>
          <w:rFonts w:asciiTheme="minorHAnsi" w:hAnsiTheme="minorHAnsi" w:cstheme="minorHAnsi"/>
        </w:rPr>
      </w:pPr>
      <w:r w:rsidRPr="00063900">
        <w:rPr>
          <w:rFonts w:asciiTheme="minorHAnsi" w:hAnsiTheme="minorHAnsi" w:cstheme="minorHAnsi"/>
          <w:b/>
          <w:u w:val="single"/>
        </w:rPr>
        <w:lastRenderedPageBreak/>
        <w:t xml:space="preserve">A. </w:t>
      </w:r>
      <w:r>
        <w:rPr>
          <w:rFonts w:asciiTheme="minorHAnsi" w:hAnsiTheme="minorHAnsi" w:cstheme="minorHAnsi"/>
          <w:b/>
          <w:u w:val="single"/>
        </w:rPr>
        <w:t>CONCRETE STRUCTURE</w:t>
      </w:r>
      <w:r w:rsidR="001E1E2B">
        <w:rPr>
          <w:rFonts w:asciiTheme="minorHAnsi" w:hAnsiTheme="minorHAnsi" w:cstheme="minorHAnsi"/>
          <w:b/>
          <w:u w:val="single"/>
        </w:rPr>
        <w:t xml:space="preserve"> DETAILED</w:t>
      </w:r>
      <w:r>
        <w:rPr>
          <w:rFonts w:asciiTheme="minorHAnsi" w:hAnsiTheme="minorHAnsi" w:cstheme="minorHAnsi"/>
          <w:b/>
          <w:u w:val="single"/>
        </w:rPr>
        <w:t xml:space="preserve"> CPM </w:t>
      </w:r>
      <w:r w:rsidRPr="00063900">
        <w:rPr>
          <w:rFonts w:asciiTheme="minorHAnsi" w:hAnsiTheme="minorHAnsi" w:cstheme="minorHAnsi"/>
          <w:b/>
          <w:u w:val="single"/>
        </w:rPr>
        <w:t>SCHEDULE</w:t>
      </w:r>
    </w:p>
    <w:p w:rsidR="00A234BF" w:rsidRDefault="00A234BF" w:rsidP="00451A75">
      <w:pPr>
        <w:autoSpaceDE w:val="0"/>
        <w:autoSpaceDN w:val="0"/>
        <w:adjustRightInd w:val="0"/>
        <w:rPr>
          <w:rFonts w:asciiTheme="minorHAnsi" w:hAnsiTheme="minorHAnsi" w:cstheme="minorHAnsi"/>
          <w:highlight w:val="yellow"/>
        </w:rPr>
      </w:pPr>
    </w:p>
    <w:p w:rsidR="00704C6D" w:rsidRPr="00CD6F62" w:rsidRDefault="00704C6D" w:rsidP="001E1E2B">
      <w:pPr>
        <w:jc w:val="both"/>
        <w:rPr>
          <w:rFonts w:asciiTheme="minorHAnsi" w:hAnsiTheme="minorHAnsi" w:cstheme="minorHAnsi"/>
          <w:highlight w:val="yellow"/>
        </w:rPr>
      </w:pPr>
    </w:p>
    <w:p w:rsidR="00506DFD" w:rsidRDefault="00B03F16" w:rsidP="00506DFD">
      <w:pPr>
        <w:ind w:right="-270"/>
        <w:rPr>
          <w:rFonts w:asciiTheme="minorHAnsi" w:hAnsiTheme="minorHAnsi" w:cstheme="minorHAnsi"/>
        </w:rPr>
      </w:pPr>
      <w:r w:rsidRPr="001E1E2B">
        <w:rPr>
          <w:rFonts w:asciiTheme="minorHAnsi" w:hAnsiTheme="minorHAnsi" w:cstheme="minorHAnsi"/>
        </w:rPr>
        <w:t xml:space="preserve">Based on the information provided </w:t>
      </w:r>
      <w:r w:rsidR="001E1E2B" w:rsidRPr="001E1E2B">
        <w:rPr>
          <w:rFonts w:asciiTheme="minorHAnsi" w:hAnsiTheme="minorHAnsi" w:cstheme="minorHAnsi"/>
        </w:rPr>
        <w:t xml:space="preserve">in Exhibit III.B.1 and </w:t>
      </w:r>
      <w:r w:rsidRPr="001E1E2B">
        <w:rPr>
          <w:rFonts w:asciiTheme="minorHAnsi" w:hAnsiTheme="minorHAnsi" w:cstheme="minorHAnsi"/>
        </w:rPr>
        <w:t xml:space="preserve">above, create a complete </w:t>
      </w:r>
      <w:r w:rsidR="00B103B2" w:rsidRPr="001E1E2B">
        <w:rPr>
          <w:rFonts w:asciiTheme="minorHAnsi" w:hAnsiTheme="minorHAnsi" w:cstheme="minorHAnsi"/>
        </w:rPr>
        <w:t xml:space="preserve">CPM </w:t>
      </w:r>
      <w:r w:rsidR="001E1E2B" w:rsidRPr="001E1E2B">
        <w:rPr>
          <w:rFonts w:asciiTheme="minorHAnsi" w:hAnsiTheme="minorHAnsi" w:cstheme="minorHAnsi"/>
        </w:rPr>
        <w:t xml:space="preserve">detailed schedule </w:t>
      </w:r>
      <w:r w:rsidR="00751533" w:rsidRPr="001E1E2B">
        <w:rPr>
          <w:rFonts w:asciiTheme="minorHAnsi" w:hAnsiTheme="minorHAnsi" w:cstheme="minorHAnsi"/>
        </w:rPr>
        <w:t xml:space="preserve">for the </w:t>
      </w:r>
      <w:r w:rsidR="00267C15">
        <w:rPr>
          <w:rFonts w:asciiTheme="minorHAnsi" w:hAnsiTheme="minorHAnsi" w:cstheme="minorHAnsi"/>
        </w:rPr>
        <w:t>c</w:t>
      </w:r>
      <w:r w:rsidR="001E1E2B" w:rsidRPr="001E1E2B">
        <w:rPr>
          <w:rFonts w:asciiTheme="minorHAnsi" w:hAnsiTheme="minorHAnsi" w:cstheme="minorHAnsi"/>
        </w:rPr>
        <w:t>oncrete structure of the hotel</w:t>
      </w:r>
      <w:r w:rsidR="00751533" w:rsidRPr="001E1E2B">
        <w:rPr>
          <w:rFonts w:asciiTheme="minorHAnsi" w:hAnsiTheme="minorHAnsi" w:cstheme="minorHAnsi"/>
        </w:rPr>
        <w:t xml:space="preserve"> </w:t>
      </w:r>
      <w:r w:rsidR="00DC0D82">
        <w:rPr>
          <w:rFonts w:asciiTheme="minorHAnsi" w:hAnsiTheme="minorHAnsi" w:cstheme="minorHAnsi"/>
        </w:rPr>
        <w:t>and parking levels</w:t>
      </w:r>
      <w:r w:rsidR="003C3791">
        <w:rPr>
          <w:rFonts w:asciiTheme="minorHAnsi" w:hAnsiTheme="minorHAnsi" w:cstheme="minorHAnsi"/>
        </w:rPr>
        <w:t>.  The summary bars and dates shown in the Structure sections, need to be built out and expanded into a detailed schedule</w:t>
      </w:r>
      <w:r w:rsidR="00DC0D82">
        <w:rPr>
          <w:rFonts w:asciiTheme="minorHAnsi" w:hAnsiTheme="minorHAnsi" w:cstheme="minorHAnsi"/>
        </w:rPr>
        <w:t xml:space="preserve"> </w:t>
      </w:r>
      <w:r w:rsidR="003C3791">
        <w:rPr>
          <w:rFonts w:asciiTheme="minorHAnsi" w:hAnsiTheme="minorHAnsi" w:cstheme="minorHAnsi"/>
        </w:rPr>
        <w:t xml:space="preserve">of activities </w:t>
      </w:r>
      <w:r w:rsidRPr="001E1E2B">
        <w:rPr>
          <w:rFonts w:asciiTheme="minorHAnsi" w:hAnsiTheme="minorHAnsi" w:cstheme="minorHAnsi"/>
        </w:rPr>
        <w:t>sho</w:t>
      </w:r>
      <w:r w:rsidR="001E1E2B" w:rsidRPr="001E1E2B">
        <w:rPr>
          <w:rFonts w:asciiTheme="minorHAnsi" w:hAnsiTheme="minorHAnsi" w:cstheme="minorHAnsi"/>
        </w:rPr>
        <w:t xml:space="preserve">wing that this section of the work </w:t>
      </w:r>
      <w:r w:rsidRPr="001E1E2B">
        <w:rPr>
          <w:rFonts w:asciiTheme="minorHAnsi" w:hAnsiTheme="minorHAnsi" w:cstheme="minorHAnsi"/>
        </w:rPr>
        <w:t xml:space="preserve">can be completed within </w:t>
      </w:r>
      <w:r w:rsidR="001E1E2B" w:rsidRPr="001E1E2B">
        <w:rPr>
          <w:rFonts w:asciiTheme="minorHAnsi" w:hAnsiTheme="minorHAnsi" w:cstheme="minorHAnsi"/>
        </w:rPr>
        <w:t xml:space="preserve">overall duration shown in CPM schedule and in </w:t>
      </w:r>
      <w:r w:rsidRPr="001E1E2B">
        <w:rPr>
          <w:rFonts w:asciiTheme="minorHAnsi" w:hAnsiTheme="minorHAnsi" w:cstheme="minorHAnsi"/>
        </w:rPr>
        <w:t xml:space="preserve">the </w:t>
      </w:r>
      <w:r w:rsidR="00224DEC" w:rsidRPr="001E1E2B">
        <w:rPr>
          <w:rFonts w:asciiTheme="minorHAnsi" w:hAnsiTheme="minorHAnsi" w:cstheme="minorHAnsi"/>
        </w:rPr>
        <w:t>most efficient time period possible</w:t>
      </w:r>
      <w:r w:rsidR="00D21432" w:rsidRPr="001E1E2B">
        <w:rPr>
          <w:rFonts w:asciiTheme="minorHAnsi" w:hAnsiTheme="minorHAnsi" w:cstheme="minorHAnsi"/>
        </w:rPr>
        <w:t xml:space="preserve">.  </w:t>
      </w:r>
    </w:p>
    <w:p w:rsidR="00506DFD" w:rsidRDefault="00506DFD" w:rsidP="00506DFD">
      <w:pPr>
        <w:ind w:right="-270"/>
        <w:rPr>
          <w:rFonts w:asciiTheme="minorHAnsi" w:hAnsiTheme="minorHAnsi" w:cstheme="minorHAnsi"/>
        </w:rPr>
      </w:pPr>
    </w:p>
    <w:p w:rsidR="00B03F16" w:rsidRPr="00506DFD" w:rsidRDefault="00BB72A2" w:rsidP="00506DFD">
      <w:pPr>
        <w:pStyle w:val="ListParagraph"/>
        <w:numPr>
          <w:ilvl w:val="0"/>
          <w:numId w:val="47"/>
        </w:numPr>
        <w:ind w:right="-270"/>
        <w:rPr>
          <w:rFonts w:asciiTheme="minorHAnsi" w:hAnsiTheme="minorHAnsi" w:cstheme="minorHAnsi"/>
        </w:rPr>
      </w:pPr>
      <w:r w:rsidRPr="00506DFD">
        <w:rPr>
          <w:rFonts w:asciiTheme="minorHAnsi" w:hAnsiTheme="minorHAnsi" w:cstheme="minorHAnsi"/>
        </w:rPr>
        <w:t>Y</w:t>
      </w:r>
      <w:r w:rsidR="00B03F16" w:rsidRPr="00506DFD">
        <w:rPr>
          <w:rFonts w:asciiTheme="minorHAnsi" w:hAnsiTheme="minorHAnsi" w:cstheme="minorHAnsi"/>
        </w:rPr>
        <w:t xml:space="preserve">our assignment is to utilize all the information </w:t>
      </w:r>
      <w:r w:rsidR="001466CA" w:rsidRPr="00506DFD">
        <w:rPr>
          <w:rFonts w:asciiTheme="minorHAnsi" w:hAnsiTheme="minorHAnsi" w:cstheme="minorHAnsi"/>
        </w:rPr>
        <w:t xml:space="preserve">provided </w:t>
      </w:r>
      <w:r w:rsidR="00B03F16" w:rsidRPr="00506DFD">
        <w:rPr>
          <w:rFonts w:asciiTheme="minorHAnsi" w:hAnsiTheme="minorHAnsi" w:cstheme="minorHAnsi"/>
        </w:rPr>
        <w:t xml:space="preserve">to determine the most efficient </w:t>
      </w:r>
      <w:r w:rsidR="001E1E2B" w:rsidRPr="00506DFD">
        <w:rPr>
          <w:rFonts w:asciiTheme="minorHAnsi" w:hAnsiTheme="minorHAnsi" w:cstheme="minorHAnsi"/>
        </w:rPr>
        <w:t>concrete</w:t>
      </w:r>
      <w:r w:rsidRPr="00506DFD">
        <w:rPr>
          <w:rFonts w:asciiTheme="minorHAnsi" w:hAnsiTheme="minorHAnsi" w:cstheme="minorHAnsi"/>
        </w:rPr>
        <w:t xml:space="preserve"> </w:t>
      </w:r>
      <w:r w:rsidR="001E1E2B" w:rsidRPr="00506DFD">
        <w:rPr>
          <w:rFonts w:asciiTheme="minorHAnsi" w:hAnsiTheme="minorHAnsi" w:cstheme="minorHAnsi"/>
        </w:rPr>
        <w:t xml:space="preserve">structure detailed CPM </w:t>
      </w:r>
      <w:r w:rsidR="00B03F16" w:rsidRPr="00506DFD">
        <w:rPr>
          <w:rFonts w:asciiTheme="minorHAnsi" w:hAnsiTheme="minorHAnsi" w:cstheme="minorHAnsi"/>
        </w:rPr>
        <w:t xml:space="preserve">schedule that complies with all the parameters </w:t>
      </w:r>
      <w:r w:rsidR="00C005E5" w:rsidRPr="00506DFD">
        <w:rPr>
          <w:rFonts w:asciiTheme="minorHAnsi" w:hAnsiTheme="minorHAnsi" w:cstheme="minorHAnsi"/>
        </w:rPr>
        <w:t>and provide the following</w:t>
      </w:r>
      <w:r w:rsidR="00506DFD" w:rsidRPr="00506DFD">
        <w:rPr>
          <w:rFonts w:asciiTheme="minorHAnsi" w:hAnsiTheme="minorHAnsi" w:cstheme="minorHAnsi"/>
        </w:rPr>
        <w:t xml:space="preserve"> additional information</w:t>
      </w:r>
      <w:r w:rsidR="00A81054" w:rsidRPr="00506DFD">
        <w:rPr>
          <w:rFonts w:asciiTheme="minorHAnsi" w:hAnsiTheme="minorHAnsi" w:cstheme="minorHAnsi"/>
        </w:rPr>
        <w:t>:</w:t>
      </w:r>
    </w:p>
    <w:p w:rsidR="00B635FF" w:rsidRPr="001E1E2B" w:rsidRDefault="00B635FF" w:rsidP="00224DEC">
      <w:pPr>
        <w:ind w:left="360"/>
        <w:rPr>
          <w:rFonts w:asciiTheme="minorHAnsi" w:hAnsiTheme="minorHAnsi" w:cstheme="minorHAnsi"/>
        </w:rPr>
      </w:pPr>
    </w:p>
    <w:p w:rsidR="00506DFD" w:rsidRDefault="001466CA" w:rsidP="00506DFD">
      <w:pPr>
        <w:pStyle w:val="ListParagraph"/>
        <w:numPr>
          <w:ilvl w:val="0"/>
          <w:numId w:val="46"/>
        </w:numPr>
        <w:rPr>
          <w:rFonts w:asciiTheme="minorHAnsi" w:hAnsiTheme="minorHAnsi" w:cstheme="minorHAnsi"/>
        </w:rPr>
      </w:pPr>
      <w:r w:rsidRPr="00506DFD">
        <w:rPr>
          <w:rFonts w:asciiTheme="minorHAnsi" w:hAnsiTheme="minorHAnsi" w:cstheme="minorHAnsi"/>
        </w:rPr>
        <w:t xml:space="preserve">Create </w:t>
      </w:r>
      <w:r w:rsidR="004C2419" w:rsidRPr="00506DFD">
        <w:rPr>
          <w:rFonts w:asciiTheme="minorHAnsi" w:hAnsiTheme="minorHAnsi" w:cstheme="minorHAnsi"/>
        </w:rPr>
        <w:t xml:space="preserve">a </w:t>
      </w:r>
      <w:r w:rsidRPr="00506DFD">
        <w:rPr>
          <w:rFonts w:asciiTheme="minorHAnsi" w:hAnsiTheme="minorHAnsi" w:cstheme="minorHAnsi"/>
        </w:rPr>
        <w:t xml:space="preserve">critical path network </w:t>
      </w:r>
      <w:r w:rsidR="001E1E2B" w:rsidRPr="00506DFD">
        <w:rPr>
          <w:rFonts w:asciiTheme="minorHAnsi" w:hAnsiTheme="minorHAnsi" w:cstheme="minorHAnsi"/>
        </w:rPr>
        <w:t>detailed schedule</w:t>
      </w:r>
      <w:r w:rsidR="007A6539" w:rsidRPr="00506DFD">
        <w:rPr>
          <w:rFonts w:asciiTheme="minorHAnsi" w:hAnsiTheme="minorHAnsi" w:cstheme="minorHAnsi"/>
        </w:rPr>
        <w:t xml:space="preserve"> </w:t>
      </w:r>
      <w:r w:rsidR="003C3791">
        <w:rPr>
          <w:rFonts w:asciiTheme="minorHAnsi" w:hAnsiTheme="minorHAnsi" w:cstheme="minorHAnsi"/>
        </w:rPr>
        <w:t>including between 50 and</w:t>
      </w:r>
      <w:r w:rsidR="003F382C" w:rsidRPr="00A255B9">
        <w:rPr>
          <w:rFonts w:asciiTheme="minorHAnsi" w:hAnsiTheme="minorHAnsi" w:cstheme="minorHAnsi"/>
        </w:rPr>
        <w:t xml:space="preserve"> </w:t>
      </w:r>
      <w:r w:rsidR="00A255B9" w:rsidRPr="00A255B9">
        <w:rPr>
          <w:rFonts w:asciiTheme="minorHAnsi" w:hAnsiTheme="minorHAnsi" w:cstheme="minorHAnsi"/>
        </w:rPr>
        <w:t>100</w:t>
      </w:r>
      <w:r w:rsidR="00525D6E" w:rsidRPr="00A255B9">
        <w:rPr>
          <w:rFonts w:asciiTheme="minorHAnsi" w:hAnsiTheme="minorHAnsi" w:cstheme="minorHAnsi"/>
        </w:rPr>
        <w:t xml:space="preserve"> </w:t>
      </w:r>
      <w:r w:rsidR="005F593A" w:rsidRPr="00A255B9">
        <w:rPr>
          <w:rFonts w:asciiTheme="minorHAnsi" w:hAnsiTheme="minorHAnsi" w:cstheme="minorHAnsi"/>
        </w:rPr>
        <w:t>schedule</w:t>
      </w:r>
      <w:r w:rsidR="005F593A" w:rsidRPr="00506DFD">
        <w:rPr>
          <w:rFonts w:asciiTheme="minorHAnsi" w:hAnsiTheme="minorHAnsi" w:cstheme="minorHAnsi"/>
        </w:rPr>
        <w:t xml:space="preserve"> </w:t>
      </w:r>
      <w:r w:rsidR="00D82868">
        <w:rPr>
          <w:rFonts w:asciiTheme="minorHAnsi" w:hAnsiTheme="minorHAnsi" w:cstheme="minorHAnsi"/>
        </w:rPr>
        <w:t>activities.</w:t>
      </w:r>
    </w:p>
    <w:p w:rsidR="00D82868" w:rsidRDefault="00D82868" w:rsidP="00D82868">
      <w:pPr>
        <w:rPr>
          <w:rFonts w:asciiTheme="minorHAnsi" w:hAnsiTheme="minorHAnsi" w:cstheme="minorHAnsi"/>
        </w:rPr>
      </w:pPr>
    </w:p>
    <w:p w:rsidR="00D82868" w:rsidRPr="00A255B9" w:rsidRDefault="00D82868" w:rsidP="00D82868">
      <w:pPr>
        <w:pStyle w:val="ListParagraph"/>
        <w:numPr>
          <w:ilvl w:val="0"/>
          <w:numId w:val="46"/>
        </w:numPr>
        <w:rPr>
          <w:rFonts w:asciiTheme="minorHAnsi" w:hAnsiTheme="minorHAnsi" w:cstheme="minorHAnsi"/>
        </w:rPr>
      </w:pPr>
      <w:r>
        <w:rPr>
          <w:rFonts w:asciiTheme="minorHAnsi" w:hAnsiTheme="minorHAnsi" w:cstheme="minorHAnsi"/>
        </w:rPr>
        <w:t>Th</w:t>
      </w:r>
      <w:r w:rsidRPr="00A255B9">
        <w:rPr>
          <w:rFonts w:asciiTheme="minorHAnsi" w:hAnsiTheme="minorHAnsi" w:cstheme="minorHAnsi"/>
        </w:rPr>
        <w:t xml:space="preserve">e concrete structure schedule should start with </w:t>
      </w:r>
      <w:r w:rsidR="000A3576" w:rsidRPr="00A255B9">
        <w:rPr>
          <w:rFonts w:asciiTheme="minorHAnsi" w:hAnsiTheme="minorHAnsi" w:cstheme="minorHAnsi"/>
        </w:rPr>
        <w:t>“</w:t>
      </w:r>
      <w:r w:rsidRPr="00A255B9">
        <w:rPr>
          <w:rFonts w:asciiTheme="minorHAnsi" w:hAnsiTheme="minorHAnsi" w:cstheme="minorHAnsi"/>
        </w:rPr>
        <w:t>foundation excavation</w:t>
      </w:r>
      <w:r w:rsidR="000A3576" w:rsidRPr="00A255B9">
        <w:rPr>
          <w:rFonts w:asciiTheme="minorHAnsi" w:hAnsiTheme="minorHAnsi" w:cstheme="minorHAnsi"/>
        </w:rPr>
        <w:t>”</w:t>
      </w:r>
      <w:r w:rsidRPr="00A255B9">
        <w:rPr>
          <w:rFonts w:asciiTheme="minorHAnsi" w:hAnsiTheme="minorHAnsi" w:cstheme="minorHAnsi"/>
        </w:rPr>
        <w:t xml:space="preserve">. The last schedule activity for the concrete structure schedule should be </w:t>
      </w:r>
      <w:r w:rsidR="000A3576" w:rsidRPr="00A255B9">
        <w:rPr>
          <w:rFonts w:asciiTheme="minorHAnsi" w:hAnsiTheme="minorHAnsi" w:cstheme="minorHAnsi"/>
        </w:rPr>
        <w:t>“</w:t>
      </w:r>
      <w:r w:rsidRPr="00A255B9">
        <w:rPr>
          <w:rFonts w:asciiTheme="minorHAnsi" w:hAnsiTheme="minorHAnsi" w:cstheme="minorHAnsi"/>
        </w:rPr>
        <w:t>formwork removal</w:t>
      </w:r>
      <w:r w:rsidR="000A3576" w:rsidRPr="00A255B9">
        <w:rPr>
          <w:rFonts w:asciiTheme="minorHAnsi" w:hAnsiTheme="minorHAnsi" w:cstheme="minorHAnsi"/>
        </w:rPr>
        <w:t>” or “stripping</w:t>
      </w:r>
      <w:r w:rsidRPr="00A255B9">
        <w:rPr>
          <w:rFonts w:asciiTheme="minorHAnsi" w:hAnsiTheme="minorHAnsi" w:cstheme="minorHAnsi"/>
        </w:rPr>
        <w:t xml:space="preserve"> of forms</w:t>
      </w:r>
      <w:r w:rsidR="000A3576" w:rsidRPr="00A255B9">
        <w:rPr>
          <w:rFonts w:asciiTheme="minorHAnsi" w:hAnsiTheme="minorHAnsi" w:cstheme="minorHAnsi"/>
        </w:rPr>
        <w:t>”</w:t>
      </w:r>
      <w:r w:rsidRPr="00A255B9">
        <w:rPr>
          <w:rFonts w:asciiTheme="minorHAnsi" w:hAnsiTheme="minorHAnsi" w:cstheme="minorHAnsi"/>
        </w:rPr>
        <w:t>.</w:t>
      </w:r>
    </w:p>
    <w:p w:rsidR="00506DFD" w:rsidRPr="00506DFD" w:rsidRDefault="00506DFD" w:rsidP="00506DFD">
      <w:pPr>
        <w:pStyle w:val="ListParagraph"/>
        <w:ind w:left="1080"/>
        <w:rPr>
          <w:rFonts w:asciiTheme="minorHAnsi" w:hAnsiTheme="minorHAnsi" w:cstheme="minorHAnsi"/>
        </w:rPr>
      </w:pPr>
    </w:p>
    <w:p w:rsidR="00B103B2" w:rsidRPr="00A44ED8" w:rsidRDefault="0037070E" w:rsidP="00506DFD">
      <w:pPr>
        <w:pStyle w:val="ListParagraph"/>
        <w:numPr>
          <w:ilvl w:val="0"/>
          <w:numId w:val="46"/>
        </w:numPr>
        <w:rPr>
          <w:rFonts w:asciiTheme="minorHAnsi" w:hAnsiTheme="minorHAnsi" w:cstheme="minorHAnsi"/>
        </w:rPr>
      </w:pPr>
      <w:r w:rsidRPr="00A44ED8">
        <w:rPr>
          <w:rFonts w:asciiTheme="minorHAnsi" w:hAnsiTheme="minorHAnsi" w:cstheme="minorHAnsi"/>
        </w:rPr>
        <w:t>T</w:t>
      </w:r>
      <w:r w:rsidR="00130346" w:rsidRPr="00A44ED8">
        <w:rPr>
          <w:rFonts w:asciiTheme="minorHAnsi" w:hAnsiTheme="minorHAnsi" w:cstheme="minorHAnsi"/>
        </w:rPr>
        <w:t>his section of the</w:t>
      </w:r>
      <w:r w:rsidR="00FA1F9B" w:rsidRPr="00A44ED8">
        <w:rPr>
          <w:rFonts w:asciiTheme="minorHAnsi" w:hAnsiTheme="minorHAnsi" w:cstheme="minorHAnsi"/>
        </w:rPr>
        <w:t xml:space="preserve"> schedule should be organized into the following sections:</w:t>
      </w:r>
      <w:r w:rsidR="000B3302" w:rsidRPr="00A44ED8">
        <w:rPr>
          <w:rFonts w:asciiTheme="minorHAnsi" w:hAnsiTheme="minorHAnsi" w:cstheme="minorHAnsi"/>
        </w:rPr>
        <w:t xml:space="preserve"> </w:t>
      </w:r>
    </w:p>
    <w:p w:rsidR="00C74D18" w:rsidRPr="00130346" w:rsidRDefault="0057397C" w:rsidP="00D209B2">
      <w:pPr>
        <w:pStyle w:val="ListParagraph"/>
        <w:numPr>
          <w:ilvl w:val="1"/>
          <w:numId w:val="24"/>
        </w:numPr>
        <w:tabs>
          <w:tab w:val="left" w:pos="810"/>
        </w:tabs>
        <w:rPr>
          <w:rFonts w:asciiTheme="minorHAnsi" w:hAnsiTheme="minorHAnsi" w:cstheme="minorHAnsi"/>
        </w:rPr>
      </w:pPr>
      <w:r w:rsidRPr="00A44ED8">
        <w:rPr>
          <w:rFonts w:asciiTheme="minorHAnsi" w:hAnsiTheme="minorHAnsi" w:cstheme="minorHAnsi"/>
        </w:rPr>
        <w:t>Foundations</w:t>
      </w:r>
      <w:r w:rsidR="00CC31EE" w:rsidRPr="00130346">
        <w:rPr>
          <w:rFonts w:asciiTheme="minorHAnsi" w:hAnsiTheme="minorHAnsi" w:cstheme="minorHAnsi"/>
        </w:rPr>
        <w:t xml:space="preserve"> &amp; </w:t>
      </w:r>
      <w:r w:rsidR="007F397C" w:rsidRPr="00130346">
        <w:rPr>
          <w:rFonts w:asciiTheme="minorHAnsi" w:hAnsiTheme="minorHAnsi" w:cstheme="minorHAnsi"/>
        </w:rPr>
        <w:t>Slab O</w:t>
      </w:r>
      <w:r w:rsidR="00C74D18" w:rsidRPr="00130346">
        <w:rPr>
          <w:rFonts w:asciiTheme="minorHAnsi" w:hAnsiTheme="minorHAnsi" w:cstheme="minorHAnsi"/>
        </w:rPr>
        <w:t>n Grade</w:t>
      </w:r>
      <w:r w:rsidR="007B14E5" w:rsidRPr="00130346">
        <w:rPr>
          <w:rFonts w:asciiTheme="minorHAnsi" w:hAnsiTheme="minorHAnsi" w:cstheme="minorHAnsi"/>
        </w:rPr>
        <w:t>…by area</w:t>
      </w:r>
    </w:p>
    <w:p w:rsidR="00130346" w:rsidRDefault="00D209B2" w:rsidP="00130346">
      <w:pPr>
        <w:numPr>
          <w:ilvl w:val="0"/>
          <w:numId w:val="24"/>
        </w:numPr>
        <w:tabs>
          <w:tab w:val="left" w:pos="810"/>
        </w:tabs>
        <w:ind w:left="1800"/>
        <w:rPr>
          <w:rFonts w:asciiTheme="minorHAnsi" w:hAnsiTheme="minorHAnsi" w:cstheme="minorHAnsi"/>
        </w:rPr>
      </w:pPr>
      <w:r w:rsidRPr="00130346">
        <w:rPr>
          <w:rFonts w:asciiTheme="minorHAnsi" w:hAnsiTheme="minorHAnsi" w:cstheme="minorHAnsi"/>
        </w:rPr>
        <w:t>Concrete Structure</w:t>
      </w:r>
      <w:r w:rsidR="00830AF9" w:rsidRPr="00130346">
        <w:rPr>
          <w:rFonts w:asciiTheme="minorHAnsi" w:hAnsiTheme="minorHAnsi" w:cstheme="minorHAnsi"/>
        </w:rPr>
        <w:t>…</w:t>
      </w:r>
      <w:r w:rsidRPr="00130346">
        <w:rPr>
          <w:rFonts w:asciiTheme="minorHAnsi" w:hAnsiTheme="minorHAnsi" w:cstheme="minorHAnsi"/>
        </w:rPr>
        <w:t>by floor</w:t>
      </w:r>
      <w:r w:rsidR="00130346" w:rsidRPr="00130346">
        <w:rPr>
          <w:rFonts w:asciiTheme="minorHAnsi" w:hAnsiTheme="minorHAnsi" w:cstheme="minorHAnsi"/>
        </w:rPr>
        <w:t xml:space="preserve"> </w:t>
      </w:r>
      <w:r w:rsidR="00A255B9">
        <w:rPr>
          <w:rFonts w:asciiTheme="minorHAnsi" w:hAnsiTheme="minorHAnsi" w:cstheme="minorHAnsi"/>
        </w:rPr>
        <w:t>level and/</w:t>
      </w:r>
      <w:r w:rsidR="00130346" w:rsidRPr="00130346">
        <w:rPr>
          <w:rFonts w:asciiTheme="minorHAnsi" w:hAnsiTheme="minorHAnsi" w:cstheme="minorHAnsi"/>
        </w:rPr>
        <w:t xml:space="preserve">or deck </w:t>
      </w:r>
      <w:r w:rsidR="00A255B9">
        <w:rPr>
          <w:rFonts w:asciiTheme="minorHAnsi" w:hAnsiTheme="minorHAnsi" w:cstheme="minorHAnsi"/>
        </w:rPr>
        <w:t>pours</w:t>
      </w:r>
    </w:p>
    <w:p w:rsidR="0069789A" w:rsidRPr="00CD6F62" w:rsidRDefault="0069789A" w:rsidP="00A44ED8">
      <w:pPr>
        <w:ind w:right="432"/>
        <w:contextualSpacing/>
        <w:rPr>
          <w:rFonts w:asciiTheme="minorHAnsi" w:hAnsiTheme="minorHAnsi" w:cstheme="minorHAnsi"/>
          <w:noProof/>
          <w:highlight w:val="yellow"/>
        </w:rPr>
      </w:pPr>
    </w:p>
    <w:p w:rsidR="00506DFD" w:rsidRDefault="00506DFD" w:rsidP="00506DFD">
      <w:pPr>
        <w:rPr>
          <w:rFonts w:asciiTheme="minorHAnsi" w:hAnsiTheme="minorHAnsi" w:cstheme="minorHAnsi"/>
          <w:noProof/>
        </w:rPr>
      </w:pPr>
    </w:p>
    <w:p w:rsidR="0038417C" w:rsidRPr="003C3791" w:rsidRDefault="0038417C" w:rsidP="003C3791">
      <w:pPr>
        <w:rPr>
          <w:rFonts w:asciiTheme="minorHAnsi" w:hAnsiTheme="minorHAnsi" w:cstheme="minorHAnsi"/>
        </w:rPr>
      </w:pPr>
      <w:r w:rsidRPr="003C3791">
        <w:rPr>
          <w:rFonts w:asciiTheme="minorHAnsi" w:hAnsiTheme="minorHAnsi" w:cstheme="minorHAnsi"/>
        </w:rPr>
        <w:t xml:space="preserve">Deliverable – Provide the </w:t>
      </w:r>
      <w:r w:rsidR="00C74D33" w:rsidRPr="003C3791">
        <w:rPr>
          <w:rFonts w:asciiTheme="minorHAnsi" w:hAnsiTheme="minorHAnsi" w:cstheme="minorHAnsi"/>
        </w:rPr>
        <w:t xml:space="preserve">Concrete Structure Detailed </w:t>
      </w:r>
      <w:r w:rsidR="00554ABB" w:rsidRPr="003C3791">
        <w:rPr>
          <w:rFonts w:asciiTheme="minorHAnsi" w:hAnsiTheme="minorHAnsi" w:cstheme="minorHAnsi"/>
        </w:rPr>
        <w:t xml:space="preserve">CPM </w:t>
      </w:r>
      <w:r w:rsidR="00C74D33" w:rsidRPr="003C3791">
        <w:rPr>
          <w:rFonts w:asciiTheme="minorHAnsi" w:hAnsiTheme="minorHAnsi" w:cstheme="minorHAnsi"/>
        </w:rPr>
        <w:t xml:space="preserve">project </w:t>
      </w:r>
      <w:r w:rsidRPr="003C3791">
        <w:rPr>
          <w:rFonts w:asciiTheme="minorHAnsi" w:hAnsiTheme="minorHAnsi" w:cstheme="minorHAnsi"/>
        </w:rPr>
        <w:t>schedule in 8-1/2” x 11” or 11” x17” format.</w:t>
      </w:r>
    </w:p>
    <w:p w:rsidR="00F43759" w:rsidRDefault="00F43759" w:rsidP="00F43759">
      <w:pPr>
        <w:pStyle w:val="ListParagraph"/>
        <w:rPr>
          <w:rFonts w:asciiTheme="minorHAnsi" w:hAnsiTheme="minorHAnsi" w:cstheme="minorHAnsi"/>
        </w:rPr>
      </w:pPr>
    </w:p>
    <w:p w:rsidR="0038417C" w:rsidRPr="00345279" w:rsidRDefault="0038417C" w:rsidP="00A02E3E">
      <w:pPr>
        <w:ind w:right="432"/>
        <w:contextualSpacing/>
        <w:rPr>
          <w:rFonts w:asciiTheme="minorHAnsi" w:hAnsiTheme="minorHAnsi" w:cstheme="minorHAnsi"/>
          <w:noProof/>
          <w:highlight w:val="yellow"/>
        </w:rPr>
      </w:pPr>
    </w:p>
    <w:p w:rsidR="00542E7E" w:rsidRPr="008D1633" w:rsidRDefault="00542E7E" w:rsidP="0069789A">
      <w:pPr>
        <w:ind w:right="432"/>
        <w:contextualSpacing/>
        <w:rPr>
          <w:rFonts w:asciiTheme="minorHAnsi" w:hAnsiTheme="minorHAnsi" w:cstheme="minorHAnsi"/>
          <w:b/>
          <w:noProof/>
          <w:highlight w:val="yellow"/>
          <w:u w:val="single"/>
        </w:rPr>
      </w:pPr>
    </w:p>
    <w:p w:rsidR="00542E7E" w:rsidRPr="00063900" w:rsidRDefault="00542E7E" w:rsidP="00BE457E">
      <w:pPr>
        <w:ind w:firstLine="360"/>
        <w:rPr>
          <w:rFonts w:asciiTheme="minorHAnsi" w:hAnsiTheme="minorHAnsi" w:cstheme="minorHAnsi"/>
        </w:rPr>
      </w:pPr>
    </w:p>
    <w:p w:rsidR="00542E7E" w:rsidRPr="00063900" w:rsidRDefault="00542E7E">
      <w:pPr>
        <w:rPr>
          <w:rFonts w:asciiTheme="minorHAnsi" w:hAnsiTheme="minorHAnsi" w:cstheme="minorHAnsi"/>
        </w:rPr>
      </w:pPr>
    </w:p>
    <w:p w:rsidR="00542E7E" w:rsidRPr="00063900" w:rsidRDefault="00542E7E">
      <w:pPr>
        <w:rPr>
          <w:rFonts w:asciiTheme="minorHAnsi" w:hAnsiTheme="minorHAnsi" w:cstheme="minorHAnsi"/>
          <w:highlight w:val="yellow"/>
        </w:rPr>
      </w:pPr>
    </w:p>
    <w:p w:rsidR="003B27FC" w:rsidRPr="00345279" w:rsidRDefault="003B27FC">
      <w:pPr>
        <w:rPr>
          <w:rFonts w:asciiTheme="minorHAnsi" w:hAnsiTheme="minorHAnsi" w:cstheme="minorHAnsi"/>
          <w:b/>
          <w:highlight w:val="yellow"/>
          <w:u w:val="single"/>
        </w:rPr>
      </w:pPr>
    </w:p>
    <w:p w:rsidR="003B27FC" w:rsidRPr="00345279" w:rsidRDefault="003B27FC">
      <w:pPr>
        <w:rPr>
          <w:rFonts w:asciiTheme="minorHAnsi" w:hAnsiTheme="minorHAnsi" w:cstheme="minorHAnsi"/>
          <w:b/>
          <w:highlight w:val="yellow"/>
          <w:u w:val="single"/>
        </w:rPr>
      </w:pPr>
    </w:p>
    <w:p w:rsidR="003B27FC" w:rsidRPr="00345279" w:rsidRDefault="003B27FC">
      <w:pPr>
        <w:rPr>
          <w:rFonts w:asciiTheme="minorHAnsi" w:hAnsiTheme="minorHAnsi" w:cstheme="minorHAnsi"/>
          <w:b/>
          <w:highlight w:val="yellow"/>
          <w:u w:val="single"/>
        </w:rPr>
      </w:pPr>
    </w:p>
    <w:p w:rsidR="003B27FC" w:rsidRPr="00345279" w:rsidRDefault="003B27FC">
      <w:pPr>
        <w:rPr>
          <w:rFonts w:asciiTheme="minorHAnsi" w:hAnsiTheme="minorHAnsi" w:cstheme="minorHAnsi"/>
          <w:b/>
          <w:highlight w:val="yellow"/>
          <w:u w:val="single"/>
        </w:rPr>
      </w:pPr>
    </w:p>
    <w:p w:rsidR="001A3A40" w:rsidRDefault="001A3A40" w:rsidP="00352180">
      <w:pPr>
        <w:rPr>
          <w:rFonts w:asciiTheme="minorHAnsi" w:hAnsiTheme="minorHAnsi" w:cstheme="minorHAnsi"/>
          <w:b/>
          <w:u w:val="single"/>
        </w:rPr>
      </w:pPr>
    </w:p>
    <w:p w:rsidR="007E375B" w:rsidRDefault="007E375B" w:rsidP="00352180">
      <w:pPr>
        <w:rPr>
          <w:rFonts w:asciiTheme="minorHAnsi" w:hAnsiTheme="minorHAnsi" w:cstheme="minorHAnsi"/>
          <w:b/>
          <w:u w:val="single"/>
        </w:rPr>
      </w:pPr>
    </w:p>
    <w:p w:rsidR="007E375B" w:rsidRDefault="007E375B" w:rsidP="00352180">
      <w:pPr>
        <w:rPr>
          <w:rFonts w:asciiTheme="minorHAnsi" w:hAnsiTheme="minorHAnsi" w:cstheme="minorHAnsi"/>
          <w:b/>
          <w:u w:val="single"/>
        </w:rPr>
      </w:pPr>
    </w:p>
    <w:p w:rsidR="00A25DCE" w:rsidRDefault="00A25DCE" w:rsidP="00352180">
      <w:pPr>
        <w:rPr>
          <w:rFonts w:asciiTheme="minorHAnsi" w:hAnsiTheme="minorHAnsi" w:cstheme="minorHAnsi"/>
          <w:b/>
          <w:u w:val="single"/>
        </w:rPr>
      </w:pPr>
    </w:p>
    <w:p w:rsidR="00A25DCE" w:rsidRDefault="00A25DCE" w:rsidP="00352180">
      <w:pPr>
        <w:rPr>
          <w:rFonts w:asciiTheme="minorHAnsi" w:hAnsiTheme="minorHAnsi" w:cstheme="minorHAnsi"/>
          <w:b/>
          <w:u w:val="single"/>
        </w:rPr>
      </w:pPr>
    </w:p>
    <w:p w:rsidR="00A44ED8" w:rsidRDefault="00A44ED8" w:rsidP="00352180">
      <w:pPr>
        <w:rPr>
          <w:rFonts w:asciiTheme="minorHAnsi" w:hAnsiTheme="minorHAnsi" w:cstheme="minorHAnsi"/>
          <w:b/>
          <w:u w:val="single"/>
        </w:rPr>
      </w:pPr>
    </w:p>
    <w:p w:rsidR="00A44ED8" w:rsidRDefault="00A44ED8" w:rsidP="00352180">
      <w:pPr>
        <w:rPr>
          <w:rFonts w:asciiTheme="minorHAnsi" w:hAnsiTheme="minorHAnsi" w:cstheme="minorHAnsi"/>
          <w:b/>
          <w:u w:val="single"/>
        </w:rPr>
      </w:pPr>
    </w:p>
    <w:p w:rsidR="00A44ED8" w:rsidRDefault="00A44ED8" w:rsidP="00352180">
      <w:pPr>
        <w:rPr>
          <w:rFonts w:asciiTheme="minorHAnsi" w:hAnsiTheme="minorHAnsi" w:cstheme="minorHAnsi"/>
          <w:b/>
          <w:u w:val="single"/>
        </w:rPr>
      </w:pPr>
    </w:p>
    <w:p w:rsidR="00A44ED8" w:rsidRDefault="00A44ED8" w:rsidP="00352180">
      <w:pPr>
        <w:rPr>
          <w:rFonts w:asciiTheme="minorHAnsi" w:hAnsiTheme="minorHAnsi" w:cstheme="minorHAnsi"/>
          <w:b/>
          <w:u w:val="single"/>
        </w:rPr>
      </w:pPr>
    </w:p>
    <w:p w:rsidR="00A44ED8" w:rsidRDefault="00A44ED8" w:rsidP="00352180">
      <w:pPr>
        <w:rPr>
          <w:rFonts w:asciiTheme="minorHAnsi" w:hAnsiTheme="minorHAnsi" w:cstheme="minorHAnsi"/>
          <w:b/>
          <w:u w:val="single"/>
        </w:rPr>
      </w:pPr>
    </w:p>
    <w:p w:rsidR="00882B59" w:rsidRPr="00130346" w:rsidRDefault="00882B59" w:rsidP="00882B59">
      <w:pPr>
        <w:rPr>
          <w:rFonts w:asciiTheme="minorHAnsi" w:hAnsiTheme="minorHAnsi" w:cstheme="minorHAnsi"/>
        </w:rPr>
      </w:pPr>
      <w:r w:rsidRPr="00130346">
        <w:rPr>
          <w:rFonts w:asciiTheme="minorHAnsi" w:hAnsiTheme="minorHAnsi" w:cstheme="minorHAnsi"/>
          <w:b/>
          <w:u w:val="single"/>
        </w:rPr>
        <w:lastRenderedPageBreak/>
        <w:t>B. EXTERIOR FAÇADE PHASING PLAN &amp; DETAILED CPM SCHEDULE</w:t>
      </w:r>
    </w:p>
    <w:p w:rsidR="00882B59" w:rsidRPr="00130346" w:rsidRDefault="00882B59" w:rsidP="00882B59">
      <w:pPr>
        <w:autoSpaceDE w:val="0"/>
        <w:autoSpaceDN w:val="0"/>
        <w:adjustRightInd w:val="0"/>
        <w:rPr>
          <w:rFonts w:asciiTheme="minorHAnsi" w:hAnsiTheme="minorHAnsi" w:cstheme="minorHAnsi"/>
        </w:rPr>
      </w:pPr>
    </w:p>
    <w:p w:rsidR="00882B59" w:rsidRPr="00130346" w:rsidRDefault="00882B59" w:rsidP="00882B59">
      <w:pPr>
        <w:jc w:val="both"/>
        <w:rPr>
          <w:rFonts w:asciiTheme="minorHAnsi" w:hAnsiTheme="minorHAnsi" w:cstheme="minorHAnsi"/>
        </w:rPr>
      </w:pPr>
    </w:p>
    <w:p w:rsidR="00882B59" w:rsidRPr="00130346" w:rsidRDefault="00882B59" w:rsidP="00882B59">
      <w:pPr>
        <w:ind w:right="-270"/>
        <w:rPr>
          <w:rFonts w:asciiTheme="minorHAnsi" w:hAnsiTheme="minorHAnsi" w:cstheme="minorHAnsi"/>
        </w:rPr>
      </w:pPr>
      <w:r w:rsidRPr="00130346">
        <w:rPr>
          <w:rFonts w:asciiTheme="minorHAnsi" w:hAnsiTheme="minorHAnsi" w:cstheme="minorHAnsi"/>
        </w:rPr>
        <w:t xml:space="preserve">Based on the information provided in Exhibit III.B.1 and above, create a complete CPM detailed schedule for the </w:t>
      </w:r>
      <w:r w:rsidR="00436F5F">
        <w:rPr>
          <w:rFonts w:asciiTheme="minorHAnsi" w:hAnsiTheme="minorHAnsi" w:cstheme="minorHAnsi"/>
        </w:rPr>
        <w:t>exterior facade</w:t>
      </w:r>
      <w:r w:rsidR="00130346" w:rsidRPr="00130346">
        <w:rPr>
          <w:rFonts w:asciiTheme="minorHAnsi" w:hAnsiTheme="minorHAnsi" w:cstheme="minorHAnsi"/>
        </w:rPr>
        <w:t xml:space="preserve"> work</w:t>
      </w:r>
      <w:r w:rsidRPr="00130346">
        <w:rPr>
          <w:rFonts w:asciiTheme="minorHAnsi" w:hAnsiTheme="minorHAnsi" w:cstheme="minorHAnsi"/>
        </w:rPr>
        <w:t xml:space="preserve"> of the hotel</w:t>
      </w:r>
      <w:r w:rsidR="003C3791">
        <w:rPr>
          <w:rFonts w:asciiTheme="minorHAnsi" w:hAnsiTheme="minorHAnsi" w:cstheme="minorHAnsi"/>
        </w:rPr>
        <w:t xml:space="preserve">.  The summary bars and dates shown in the </w:t>
      </w:r>
      <w:r w:rsidR="00436F5F">
        <w:rPr>
          <w:rFonts w:asciiTheme="minorHAnsi" w:hAnsiTheme="minorHAnsi" w:cstheme="minorHAnsi"/>
        </w:rPr>
        <w:t>Exterior Finishes</w:t>
      </w:r>
      <w:r w:rsidR="003C3791">
        <w:rPr>
          <w:rFonts w:asciiTheme="minorHAnsi" w:hAnsiTheme="minorHAnsi" w:cstheme="minorHAnsi"/>
        </w:rPr>
        <w:t xml:space="preserve"> sections, need to be built out and expanded into a detailed schedule of activities</w:t>
      </w:r>
      <w:r w:rsidRPr="00130346">
        <w:rPr>
          <w:rFonts w:asciiTheme="minorHAnsi" w:hAnsiTheme="minorHAnsi" w:cstheme="minorHAnsi"/>
        </w:rPr>
        <w:t xml:space="preserve"> showing that this section of the work can be completed within overall duration shown in CPM schedule and in the most efficient time period possible.  </w:t>
      </w:r>
    </w:p>
    <w:p w:rsidR="00882B59" w:rsidRPr="00827DD0" w:rsidRDefault="00882B59" w:rsidP="00882B59">
      <w:pPr>
        <w:rPr>
          <w:rFonts w:asciiTheme="minorHAnsi" w:hAnsiTheme="minorHAnsi" w:cstheme="minorHAnsi"/>
        </w:rPr>
      </w:pPr>
    </w:p>
    <w:p w:rsidR="00882B59" w:rsidRPr="00DC0D82" w:rsidRDefault="00882B59" w:rsidP="00506DFD">
      <w:pPr>
        <w:pStyle w:val="ListParagraph"/>
        <w:numPr>
          <w:ilvl w:val="0"/>
          <w:numId w:val="38"/>
        </w:numPr>
        <w:ind w:left="720"/>
        <w:rPr>
          <w:rFonts w:asciiTheme="minorHAnsi" w:hAnsiTheme="minorHAnsi" w:cstheme="minorHAnsi"/>
        </w:rPr>
      </w:pPr>
      <w:r w:rsidRPr="00827DD0">
        <w:rPr>
          <w:rFonts w:asciiTheme="minorHAnsi" w:hAnsiTheme="minorHAnsi" w:cstheme="minorHAnsi"/>
        </w:rPr>
        <w:t xml:space="preserve">Your assignment is to utilize all the information provided to determine the most efficient </w:t>
      </w:r>
      <w:r w:rsidR="00827DD0" w:rsidRPr="00827DD0">
        <w:rPr>
          <w:rFonts w:asciiTheme="minorHAnsi" w:hAnsiTheme="minorHAnsi" w:cstheme="minorHAnsi"/>
        </w:rPr>
        <w:t>exterior facade</w:t>
      </w:r>
      <w:r w:rsidRPr="00827DD0">
        <w:rPr>
          <w:rFonts w:asciiTheme="minorHAnsi" w:hAnsiTheme="minorHAnsi" w:cstheme="minorHAnsi"/>
        </w:rPr>
        <w:t xml:space="preserve"> detailed CPM schedule that complies with all the parameters and provide the </w:t>
      </w:r>
      <w:r w:rsidRPr="00DC0D82">
        <w:rPr>
          <w:rFonts w:asciiTheme="minorHAnsi" w:hAnsiTheme="minorHAnsi" w:cstheme="minorHAnsi"/>
        </w:rPr>
        <w:t>following:</w:t>
      </w:r>
    </w:p>
    <w:p w:rsidR="00882B59" w:rsidRPr="00DC0D82" w:rsidRDefault="00882B59" w:rsidP="00882B59">
      <w:pPr>
        <w:ind w:left="360"/>
        <w:rPr>
          <w:rFonts w:asciiTheme="minorHAnsi" w:hAnsiTheme="minorHAnsi" w:cstheme="minorHAnsi"/>
        </w:rPr>
      </w:pPr>
    </w:p>
    <w:p w:rsidR="00130346" w:rsidRPr="00DC0D82" w:rsidRDefault="00882B59" w:rsidP="00130346">
      <w:pPr>
        <w:ind w:left="1080" w:hanging="360"/>
        <w:rPr>
          <w:rFonts w:asciiTheme="minorHAnsi" w:hAnsiTheme="minorHAnsi" w:cstheme="minorHAnsi"/>
        </w:rPr>
      </w:pPr>
      <w:r w:rsidRPr="00DC0D82">
        <w:rPr>
          <w:rFonts w:asciiTheme="minorHAnsi" w:hAnsiTheme="minorHAnsi" w:cstheme="minorHAnsi"/>
        </w:rPr>
        <w:t>a</w:t>
      </w:r>
      <w:r w:rsidR="00130346" w:rsidRPr="00DC0D82">
        <w:rPr>
          <w:rFonts w:asciiTheme="minorHAnsi" w:hAnsiTheme="minorHAnsi" w:cstheme="minorHAnsi"/>
        </w:rPr>
        <w:t>. Create a critical path network detailed schedule including approx. 50</w:t>
      </w:r>
      <w:r w:rsidR="00DC0D82" w:rsidRPr="00DC0D82">
        <w:rPr>
          <w:rFonts w:asciiTheme="minorHAnsi" w:hAnsiTheme="minorHAnsi" w:cstheme="minorHAnsi"/>
        </w:rPr>
        <w:t xml:space="preserve"> </w:t>
      </w:r>
      <w:r w:rsidR="00130346" w:rsidRPr="00DC0D82">
        <w:rPr>
          <w:rFonts w:asciiTheme="minorHAnsi" w:hAnsiTheme="minorHAnsi" w:cstheme="minorHAnsi"/>
        </w:rPr>
        <w:t>schedule activities Teams are to provide a CPM detailed schedule on 8-1/2”x11” or 11”x17” paper.</w:t>
      </w:r>
    </w:p>
    <w:p w:rsidR="00130346" w:rsidRPr="00DC0D82" w:rsidRDefault="00130346" w:rsidP="00130346">
      <w:pPr>
        <w:ind w:left="1080" w:hanging="360"/>
        <w:rPr>
          <w:rFonts w:asciiTheme="minorHAnsi" w:hAnsiTheme="minorHAnsi" w:cstheme="minorHAnsi"/>
        </w:rPr>
      </w:pPr>
    </w:p>
    <w:p w:rsidR="00A44ED8" w:rsidRPr="00D82868" w:rsidRDefault="00A44ED8" w:rsidP="00A44ED8">
      <w:pPr>
        <w:pStyle w:val="ListParagraph"/>
        <w:numPr>
          <w:ilvl w:val="0"/>
          <w:numId w:val="48"/>
        </w:numPr>
        <w:rPr>
          <w:rFonts w:asciiTheme="minorHAnsi" w:hAnsiTheme="minorHAnsi" w:cstheme="minorHAnsi"/>
        </w:rPr>
      </w:pPr>
      <w:r>
        <w:rPr>
          <w:rFonts w:asciiTheme="minorHAnsi" w:hAnsiTheme="minorHAnsi" w:cstheme="minorHAnsi"/>
        </w:rPr>
        <w:t xml:space="preserve">The exterior </w:t>
      </w:r>
      <w:r w:rsidRPr="00DC0D82">
        <w:rPr>
          <w:rFonts w:asciiTheme="minorHAnsi" w:hAnsiTheme="minorHAnsi" w:cstheme="minorHAnsi"/>
        </w:rPr>
        <w:t xml:space="preserve">facade schedule should start with </w:t>
      </w:r>
      <w:r w:rsidR="000A3576" w:rsidRPr="00DC0D82">
        <w:rPr>
          <w:rFonts w:asciiTheme="minorHAnsi" w:hAnsiTheme="minorHAnsi" w:cstheme="minorHAnsi"/>
        </w:rPr>
        <w:t>“erect scaffolding”</w:t>
      </w:r>
      <w:r w:rsidR="00DC0D82" w:rsidRPr="00DC0D82">
        <w:rPr>
          <w:rFonts w:asciiTheme="minorHAnsi" w:hAnsiTheme="minorHAnsi" w:cstheme="minorHAnsi"/>
        </w:rPr>
        <w:t xml:space="preserve"> and/or “layout” on each floor level</w:t>
      </w:r>
      <w:r w:rsidRPr="00DC0D82">
        <w:rPr>
          <w:rFonts w:asciiTheme="minorHAnsi" w:hAnsiTheme="minorHAnsi" w:cstheme="minorHAnsi"/>
        </w:rPr>
        <w:t xml:space="preserve">. The last schedule activity for the </w:t>
      </w:r>
      <w:r w:rsidR="000A3576" w:rsidRPr="00DC0D82">
        <w:rPr>
          <w:rFonts w:asciiTheme="minorHAnsi" w:hAnsiTheme="minorHAnsi" w:cstheme="minorHAnsi"/>
        </w:rPr>
        <w:t>exterior façade</w:t>
      </w:r>
      <w:r w:rsidRPr="00DC0D82">
        <w:rPr>
          <w:rFonts w:asciiTheme="minorHAnsi" w:hAnsiTheme="minorHAnsi" w:cstheme="minorHAnsi"/>
        </w:rPr>
        <w:t xml:space="preserve"> schedule should be </w:t>
      </w:r>
      <w:r w:rsidR="000A3576" w:rsidRPr="00DC0D82">
        <w:rPr>
          <w:rFonts w:asciiTheme="minorHAnsi" w:hAnsiTheme="minorHAnsi" w:cstheme="minorHAnsi"/>
        </w:rPr>
        <w:t xml:space="preserve">“exterior </w:t>
      </w:r>
      <w:proofErr w:type="spellStart"/>
      <w:r w:rsidR="000A3576" w:rsidRPr="00DC0D82">
        <w:rPr>
          <w:rFonts w:asciiTheme="minorHAnsi" w:hAnsiTheme="minorHAnsi" w:cstheme="minorHAnsi"/>
        </w:rPr>
        <w:t>punchlist</w:t>
      </w:r>
      <w:proofErr w:type="spellEnd"/>
      <w:r w:rsidR="000A3576" w:rsidRPr="00DC0D82">
        <w:rPr>
          <w:rFonts w:asciiTheme="minorHAnsi" w:hAnsiTheme="minorHAnsi" w:cstheme="minorHAnsi"/>
        </w:rPr>
        <w:t xml:space="preserve"> work and approvals”</w:t>
      </w:r>
      <w:r w:rsidRPr="00DC0D82">
        <w:rPr>
          <w:rFonts w:asciiTheme="minorHAnsi" w:hAnsiTheme="minorHAnsi" w:cstheme="minorHAnsi"/>
        </w:rPr>
        <w:t>.</w:t>
      </w:r>
    </w:p>
    <w:p w:rsidR="00A44ED8" w:rsidRDefault="00A44ED8" w:rsidP="00A44ED8">
      <w:pPr>
        <w:pStyle w:val="ListParagraph"/>
        <w:ind w:left="1080"/>
        <w:rPr>
          <w:rFonts w:asciiTheme="minorHAnsi" w:hAnsiTheme="minorHAnsi" w:cstheme="minorHAnsi"/>
        </w:rPr>
      </w:pPr>
    </w:p>
    <w:p w:rsidR="00882B59" w:rsidRPr="00506DFD" w:rsidRDefault="00882B59" w:rsidP="00506DFD">
      <w:pPr>
        <w:pStyle w:val="ListParagraph"/>
        <w:numPr>
          <w:ilvl w:val="0"/>
          <w:numId w:val="48"/>
        </w:numPr>
        <w:rPr>
          <w:rFonts w:asciiTheme="minorHAnsi" w:hAnsiTheme="minorHAnsi" w:cstheme="minorHAnsi"/>
        </w:rPr>
      </w:pPr>
      <w:r w:rsidRPr="00506DFD">
        <w:rPr>
          <w:rFonts w:asciiTheme="minorHAnsi" w:hAnsiTheme="minorHAnsi" w:cstheme="minorHAnsi"/>
        </w:rPr>
        <w:t xml:space="preserve">The schedule should be organized into the following sections: </w:t>
      </w:r>
    </w:p>
    <w:p w:rsidR="00882B59" w:rsidRPr="006D11CD" w:rsidRDefault="00882B59" w:rsidP="00882B59">
      <w:pPr>
        <w:numPr>
          <w:ilvl w:val="0"/>
          <w:numId w:val="24"/>
        </w:numPr>
        <w:tabs>
          <w:tab w:val="left" w:pos="810"/>
        </w:tabs>
        <w:ind w:left="1800"/>
        <w:rPr>
          <w:rFonts w:asciiTheme="minorHAnsi" w:hAnsiTheme="minorHAnsi" w:cstheme="minorHAnsi"/>
        </w:rPr>
      </w:pPr>
      <w:r w:rsidRPr="006D11CD">
        <w:rPr>
          <w:rFonts w:asciiTheme="minorHAnsi" w:hAnsiTheme="minorHAnsi" w:cstheme="minorHAnsi"/>
        </w:rPr>
        <w:t>Building Exterior Work &amp; Finishes…by elevation</w:t>
      </w:r>
      <w:r w:rsidR="00383576">
        <w:rPr>
          <w:rFonts w:asciiTheme="minorHAnsi" w:hAnsiTheme="minorHAnsi" w:cstheme="minorHAnsi"/>
        </w:rPr>
        <w:t>s and/or floors</w:t>
      </w:r>
      <w:bookmarkStart w:id="0" w:name="_GoBack"/>
      <w:bookmarkEnd w:id="0"/>
    </w:p>
    <w:p w:rsidR="00827DD0" w:rsidRPr="00827DD0" w:rsidRDefault="00827DD0" w:rsidP="00A44ED8">
      <w:pPr>
        <w:rPr>
          <w:rFonts w:asciiTheme="minorHAnsi" w:hAnsiTheme="minorHAnsi" w:cstheme="minorHAnsi"/>
        </w:rPr>
      </w:pPr>
    </w:p>
    <w:p w:rsidR="00882B59" w:rsidRPr="00882B59" w:rsidRDefault="00882B59" w:rsidP="00882B59">
      <w:pPr>
        <w:ind w:left="360" w:right="432"/>
        <w:contextualSpacing/>
        <w:rPr>
          <w:rFonts w:asciiTheme="minorHAnsi" w:hAnsiTheme="minorHAnsi" w:cstheme="minorHAnsi"/>
          <w:noProof/>
          <w:highlight w:val="yellow"/>
        </w:rPr>
      </w:pPr>
    </w:p>
    <w:p w:rsidR="00882B59" w:rsidRPr="00882B59" w:rsidRDefault="00882B59" w:rsidP="00882B59">
      <w:pPr>
        <w:rPr>
          <w:rFonts w:asciiTheme="minorHAnsi" w:hAnsiTheme="minorHAnsi" w:cstheme="minorHAnsi"/>
          <w:highlight w:val="yellow"/>
        </w:rPr>
      </w:pPr>
    </w:p>
    <w:p w:rsidR="00DC0D82" w:rsidRPr="008A4FA6" w:rsidRDefault="00882B59" w:rsidP="008A4FA6">
      <w:pPr>
        <w:rPr>
          <w:rFonts w:asciiTheme="minorHAnsi" w:hAnsiTheme="minorHAnsi" w:cstheme="minorHAnsi"/>
        </w:rPr>
      </w:pPr>
      <w:r w:rsidRPr="008A4FA6">
        <w:rPr>
          <w:rFonts w:asciiTheme="minorHAnsi" w:hAnsiTheme="minorHAnsi" w:cstheme="minorHAnsi"/>
        </w:rPr>
        <w:t xml:space="preserve">Deliverable – Provide the </w:t>
      </w:r>
      <w:r w:rsidR="00130346" w:rsidRPr="008A4FA6">
        <w:rPr>
          <w:rFonts w:asciiTheme="minorHAnsi" w:hAnsiTheme="minorHAnsi" w:cstheme="minorHAnsi"/>
        </w:rPr>
        <w:t>Exterior Façade</w:t>
      </w:r>
      <w:r w:rsidR="00827DD0" w:rsidRPr="008A4FA6">
        <w:rPr>
          <w:rFonts w:asciiTheme="minorHAnsi" w:hAnsiTheme="minorHAnsi" w:cstheme="minorHAnsi"/>
        </w:rPr>
        <w:t xml:space="preserve"> Detailed</w:t>
      </w:r>
      <w:r w:rsidR="00130346" w:rsidRPr="008A4FA6">
        <w:rPr>
          <w:rFonts w:asciiTheme="minorHAnsi" w:hAnsiTheme="minorHAnsi" w:cstheme="minorHAnsi"/>
        </w:rPr>
        <w:t xml:space="preserve"> </w:t>
      </w:r>
      <w:r w:rsidR="00827DD0" w:rsidRPr="008A4FA6">
        <w:rPr>
          <w:rFonts w:asciiTheme="minorHAnsi" w:hAnsiTheme="minorHAnsi" w:cstheme="minorHAnsi"/>
        </w:rPr>
        <w:t xml:space="preserve">CPM project </w:t>
      </w:r>
      <w:r w:rsidRPr="008A4FA6">
        <w:rPr>
          <w:rFonts w:asciiTheme="minorHAnsi" w:hAnsiTheme="minorHAnsi" w:cstheme="minorHAnsi"/>
        </w:rPr>
        <w:t>schedule in 8-1/2” x 11” or 11” x17” format.</w:t>
      </w:r>
    </w:p>
    <w:p w:rsidR="00DC0D82" w:rsidRDefault="00DC0D82" w:rsidP="00DC0D82">
      <w:pPr>
        <w:pStyle w:val="ListParagraph"/>
        <w:rPr>
          <w:rFonts w:asciiTheme="minorHAnsi" w:hAnsiTheme="minorHAnsi" w:cstheme="minorHAnsi"/>
        </w:rPr>
      </w:pPr>
    </w:p>
    <w:p w:rsidR="00882B59" w:rsidRDefault="00882B59" w:rsidP="001F01F3">
      <w:pPr>
        <w:rPr>
          <w:rFonts w:asciiTheme="minorHAnsi" w:hAnsiTheme="minorHAnsi" w:cstheme="minorHAnsi"/>
          <w:b/>
          <w:u w:val="single"/>
        </w:rPr>
      </w:pPr>
    </w:p>
    <w:p w:rsidR="00882B59" w:rsidRDefault="00882B59" w:rsidP="001F01F3">
      <w:pPr>
        <w:rPr>
          <w:rFonts w:asciiTheme="minorHAnsi" w:hAnsiTheme="minorHAnsi" w:cstheme="minorHAnsi"/>
          <w:b/>
          <w:u w:val="single"/>
        </w:rPr>
      </w:pPr>
    </w:p>
    <w:p w:rsidR="00882B59" w:rsidRDefault="00882B59" w:rsidP="001F01F3">
      <w:pPr>
        <w:rPr>
          <w:rFonts w:asciiTheme="minorHAnsi" w:hAnsiTheme="minorHAnsi" w:cstheme="minorHAnsi"/>
          <w:b/>
          <w:u w:val="single"/>
        </w:rPr>
      </w:pPr>
    </w:p>
    <w:p w:rsidR="00882B59" w:rsidRDefault="00882B59" w:rsidP="001F01F3">
      <w:pPr>
        <w:rPr>
          <w:rFonts w:asciiTheme="minorHAnsi" w:hAnsiTheme="minorHAnsi" w:cstheme="minorHAnsi"/>
          <w:b/>
          <w:u w:val="single"/>
        </w:rPr>
      </w:pPr>
    </w:p>
    <w:p w:rsidR="00882B59" w:rsidRDefault="00882B59" w:rsidP="001F01F3">
      <w:pPr>
        <w:rPr>
          <w:rFonts w:asciiTheme="minorHAnsi" w:hAnsiTheme="minorHAnsi" w:cstheme="minorHAnsi"/>
          <w:b/>
          <w:u w:val="single"/>
        </w:rPr>
      </w:pPr>
    </w:p>
    <w:p w:rsidR="00882B59" w:rsidRDefault="00882B59" w:rsidP="001F01F3">
      <w:pPr>
        <w:rPr>
          <w:rFonts w:asciiTheme="minorHAnsi" w:hAnsiTheme="minorHAnsi" w:cstheme="minorHAnsi"/>
          <w:b/>
          <w:u w:val="single"/>
        </w:rPr>
      </w:pPr>
    </w:p>
    <w:p w:rsidR="00882B59" w:rsidRDefault="00882B59" w:rsidP="001F01F3">
      <w:pPr>
        <w:rPr>
          <w:rFonts w:asciiTheme="minorHAnsi" w:hAnsiTheme="minorHAnsi" w:cstheme="minorHAnsi"/>
          <w:b/>
          <w:u w:val="single"/>
        </w:rPr>
      </w:pPr>
    </w:p>
    <w:p w:rsidR="00882B59" w:rsidRDefault="00882B59" w:rsidP="001F01F3">
      <w:pPr>
        <w:rPr>
          <w:rFonts w:asciiTheme="minorHAnsi" w:hAnsiTheme="minorHAnsi" w:cstheme="minorHAnsi"/>
          <w:b/>
          <w:u w:val="single"/>
        </w:rPr>
      </w:pPr>
    </w:p>
    <w:p w:rsidR="00882B59" w:rsidRDefault="00882B59" w:rsidP="001F01F3">
      <w:pPr>
        <w:rPr>
          <w:rFonts w:asciiTheme="minorHAnsi" w:hAnsiTheme="minorHAnsi" w:cstheme="minorHAnsi"/>
          <w:b/>
          <w:u w:val="single"/>
        </w:rPr>
      </w:pPr>
    </w:p>
    <w:p w:rsidR="00882B59" w:rsidRDefault="00882B59" w:rsidP="001F01F3">
      <w:pPr>
        <w:rPr>
          <w:rFonts w:asciiTheme="minorHAnsi" w:hAnsiTheme="minorHAnsi" w:cstheme="minorHAnsi"/>
          <w:b/>
          <w:u w:val="single"/>
        </w:rPr>
      </w:pPr>
    </w:p>
    <w:p w:rsidR="008A4FA6" w:rsidRDefault="008A4FA6" w:rsidP="001F01F3">
      <w:pPr>
        <w:rPr>
          <w:rFonts w:asciiTheme="minorHAnsi" w:hAnsiTheme="minorHAnsi" w:cstheme="minorHAnsi"/>
          <w:b/>
          <w:u w:val="single"/>
        </w:rPr>
      </w:pPr>
    </w:p>
    <w:p w:rsidR="008A4FA6" w:rsidRDefault="008A4FA6" w:rsidP="001F01F3">
      <w:pPr>
        <w:rPr>
          <w:rFonts w:asciiTheme="minorHAnsi" w:hAnsiTheme="minorHAnsi" w:cstheme="minorHAnsi"/>
          <w:b/>
          <w:u w:val="single"/>
        </w:rPr>
      </w:pPr>
    </w:p>
    <w:p w:rsidR="00882B59" w:rsidRDefault="00882B59" w:rsidP="001F01F3">
      <w:pPr>
        <w:rPr>
          <w:rFonts w:asciiTheme="minorHAnsi" w:hAnsiTheme="minorHAnsi" w:cstheme="minorHAnsi"/>
          <w:b/>
          <w:u w:val="single"/>
        </w:rPr>
      </w:pPr>
    </w:p>
    <w:p w:rsidR="00885059" w:rsidRDefault="00885059" w:rsidP="00882B59">
      <w:pPr>
        <w:rPr>
          <w:rFonts w:asciiTheme="minorHAnsi" w:hAnsiTheme="minorHAnsi" w:cstheme="minorHAnsi"/>
          <w:b/>
          <w:u w:val="single"/>
        </w:rPr>
      </w:pPr>
    </w:p>
    <w:p w:rsidR="00885059" w:rsidRDefault="00885059" w:rsidP="00882B59">
      <w:pPr>
        <w:rPr>
          <w:rFonts w:asciiTheme="minorHAnsi" w:hAnsiTheme="minorHAnsi" w:cstheme="minorHAnsi"/>
          <w:b/>
          <w:u w:val="single"/>
        </w:rPr>
      </w:pPr>
    </w:p>
    <w:p w:rsidR="00885059" w:rsidRDefault="00885059" w:rsidP="00882B59">
      <w:pPr>
        <w:rPr>
          <w:rFonts w:asciiTheme="minorHAnsi" w:hAnsiTheme="minorHAnsi" w:cstheme="minorHAnsi"/>
          <w:b/>
          <w:u w:val="single"/>
        </w:rPr>
      </w:pPr>
    </w:p>
    <w:p w:rsidR="00885059" w:rsidRDefault="00885059" w:rsidP="00882B59">
      <w:pPr>
        <w:rPr>
          <w:rFonts w:asciiTheme="minorHAnsi" w:hAnsiTheme="minorHAnsi" w:cstheme="minorHAnsi"/>
          <w:b/>
          <w:u w:val="single"/>
        </w:rPr>
      </w:pPr>
    </w:p>
    <w:p w:rsidR="00882B59" w:rsidRPr="00827DD0" w:rsidRDefault="00882B59" w:rsidP="00882B59">
      <w:pPr>
        <w:rPr>
          <w:rFonts w:asciiTheme="minorHAnsi" w:hAnsiTheme="minorHAnsi" w:cstheme="minorHAnsi"/>
        </w:rPr>
      </w:pPr>
      <w:r w:rsidRPr="00827DD0">
        <w:rPr>
          <w:rFonts w:asciiTheme="minorHAnsi" w:hAnsiTheme="minorHAnsi" w:cstheme="minorHAnsi"/>
          <w:b/>
          <w:u w:val="single"/>
        </w:rPr>
        <w:lastRenderedPageBreak/>
        <w:t>C. LANDMARK BUILDING DEMOLITION &amp; STRUCTURAL RETROFIT UPGRADES DETAILED CPM SCHEDULE</w:t>
      </w:r>
    </w:p>
    <w:p w:rsidR="00882B59" w:rsidRPr="00827DD0" w:rsidRDefault="00882B59" w:rsidP="00882B59">
      <w:pPr>
        <w:autoSpaceDE w:val="0"/>
        <w:autoSpaceDN w:val="0"/>
        <w:adjustRightInd w:val="0"/>
        <w:rPr>
          <w:rFonts w:asciiTheme="minorHAnsi" w:hAnsiTheme="minorHAnsi" w:cstheme="minorHAnsi"/>
        </w:rPr>
      </w:pPr>
    </w:p>
    <w:p w:rsidR="00882B59" w:rsidRPr="00827DD0" w:rsidRDefault="00882B59" w:rsidP="00882B59">
      <w:pPr>
        <w:jc w:val="both"/>
        <w:rPr>
          <w:rFonts w:asciiTheme="minorHAnsi" w:hAnsiTheme="minorHAnsi" w:cstheme="minorHAnsi"/>
        </w:rPr>
      </w:pPr>
    </w:p>
    <w:p w:rsidR="00882B59" w:rsidRPr="00827DD0" w:rsidRDefault="00882B59" w:rsidP="00882B59">
      <w:pPr>
        <w:ind w:right="-270"/>
        <w:rPr>
          <w:rFonts w:asciiTheme="minorHAnsi" w:hAnsiTheme="minorHAnsi" w:cstheme="minorHAnsi"/>
        </w:rPr>
      </w:pPr>
      <w:r w:rsidRPr="00827DD0">
        <w:rPr>
          <w:rFonts w:asciiTheme="minorHAnsi" w:hAnsiTheme="minorHAnsi" w:cstheme="minorHAnsi"/>
        </w:rPr>
        <w:t xml:space="preserve">Based on the information provided in Exhibit III.B.1 and above, create a complete CPM detailed schedule for the </w:t>
      </w:r>
      <w:r w:rsidR="00827DD0" w:rsidRPr="00827DD0">
        <w:rPr>
          <w:rFonts w:asciiTheme="minorHAnsi" w:hAnsiTheme="minorHAnsi" w:cstheme="minorHAnsi"/>
        </w:rPr>
        <w:t xml:space="preserve">demolition and structural retrofit upgrades work of the existing Landmark </w:t>
      </w:r>
      <w:r w:rsidR="00B20AE1">
        <w:rPr>
          <w:rFonts w:asciiTheme="minorHAnsi" w:hAnsiTheme="minorHAnsi" w:cstheme="minorHAnsi"/>
        </w:rPr>
        <w:t xml:space="preserve">Historical </w:t>
      </w:r>
      <w:r w:rsidR="00827DD0" w:rsidRPr="00827DD0">
        <w:rPr>
          <w:rFonts w:asciiTheme="minorHAnsi" w:hAnsiTheme="minorHAnsi" w:cstheme="minorHAnsi"/>
        </w:rPr>
        <w:t>Building</w:t>
      </w:r>
      <w:r w:rsidR="00436F5F">
        <w:rPr>
          <w:rFonts w:asciiTheme="minorHAnsi" w:hAnsiTheme="minorHAnsi" w:cstheme="minorHAnsi"/>
        </w:rPr>
        <w:t>.  The summary bars and dates shown in the Demolition &amp; Abatement, Foundation, and Structural Renovation sections, need to be built out and expanded into a detailed schedule of activities</w:t>
      </w:r>
      <w:r w:rsidRPr="00827DD0">
        <w:rPr>
          <w:rFonts w:asciiTheme="minorHAnsi" w:hAnsiTheme="minorHAnsi" w:cstheme="minorHAnsi"/>
        </w:rPr>
        <w:t xml:space="preserve"> showing that this section of the work can be completed within overall duration shown in CPM schedule and in the most efficient time period possible.  </w:t>
      </w:r>
    </w:p>
    <w:p w:rsidR="00882B59" w:rsidRPr="00882B59" w:rsidRDefault="00882B59" w:rsidP="00882B59">
      <w:pPr>
        <w:rPr>
          <w:rFonts w:asciiTheme="minorHAnsi" w:hAnsiTheme="minorHAnsi" w:cstheme="minorHAnsi"/>
          <w:highlight w:val="yellow"/>
        </w:rPr>
      </w:pPr>
    </w:p>
    <w:p w:rsidR="00882B59" w:rsidRPr="006D11CD" w:rsidRDefault="00882B59" w:rsidP="00506DFD">
      <w:pPr>
        <w:pStyle w:val="ListParagraph"/>
        <w:numPr>
          <w:ilvl w:val="0"/>
          <w:numId w:val="37"/>
        </w:numPr>
        <w:ind w:left="720"/>
        <w:rPr>
          <w:rFonts w:asciiTheme="minorHAnsi" w:hAnsiTheme="minorHAnsi" w:cstheme="minorHAnsi"/>
        </w:rPr>
      </w:pPr>
      <w:r w:rsidRPr="006D11CD">
        <w:rPr>
          <w:rFonts w:asciiTheme="minorHAnsi" w:hAnsiTheme="minorHAnsi" w:cstheme="minorHAnsi"/>
        </w:rPr>
        <w:t xml:space="preserve">Your assignment is to utilize all the information provided to determine the most efficient </w:t>
      </w:r>
      <w:r w:rsidR="00827DD0" w:rsidRPr="006D11CD">
        <w:rPr>
          <w:rFonts w:asciiTheme="minorHAnsi" w:hAnsiTheme="minorHAnsi" w:cstheme="minorHAnsi"/>
        </w:rPr>
        <w:t>demolition and structural work</w:t>
      </w:r>
      <w:r w:rsidRPr="006D11CD">
        <w:rPr>
          <w:rFonts w:asciiTheme="minorHAnsi" w:hAnsiTheme="minorHAnsi" w:cstheme="minorHAnsi"/>
        </w:rPr>
        <w:t xml:space="preserve"> detailed CPM schedule that complies with all the parameters and provide the following:</w:t>
      </w:r>
    </w:p>
    <w:p w:rsidR="00827DD0" w:rsidRPr="00B20AE1" w:rsidRDefault="00827DD0" w:rsidP="006D11CD">
      <w:pPr>
        <w:rPr>
          <w:rFonts w:asciiTheme="minorHAnsi" w:hAnsiTheme="minorHAnsi" w:cstheme="minorHAnsi"/>
        </w:rPr>
      </w:pPr>
    </w:p>
    <w:p w:rsidR="00827DD0" w:rsidRPr="00B20AE1" w:rsidRDefault="00827DD0" w:rsidP="005230A7">
      <w:pPr>
        <w:pStyle w:val="ListParagraph"/>
        <w:numPr>
          <w:ilvl w:val="0"/>
          <w:numId w:val="50"/>
        </w:numPr>
        <w:rPr>
          <w:rFonts w:asciiTheme="minorHAnsi" w:hAnsiTheme="minorHAnsi" w:cstheme="minorHAnsi"/>
        </w:rPr>
      </w:pPr>
      <w:r w:rsidRPr="00B20AE1">
        <w:rPr>
          <w:rFonts w:asciiTheme="minorHAnsi" w:hAnsiTheme="minorHAnsi" w:cstheme="minorHAnsi"/>
        </w:rPr>
        <w:t xml:space="preserve">Create a critical path network detailed schedule including </w:t>
      </w:r>
      <w:r w:rsidR="00B20AE1" w:rsidRPr="00B20AE1">
        <w:rPr>
          <w:rFonts w:asciiTheme="minorHAnsi" w:hAnsiTheme="minorHAnsi" w:cstheme="minorHAnsi"/>
        </w:rPr>
        <w:t>approx. 50</w:t>
      </w:r>
      <w:r w:rsidRPr="00B20AE1">
        <w:rPr>
          <w:rFonts w:asciiTheme="minorHAnsi" w:hAnsiTheme="minorHAnsi" w:cstheme="minorHAnsi"/>
        </w:rPr>
        <w:t xml:space="preserve"> schedule activities Teams are to provide a CPM detailed schedule on 8-1/2”x</w:t>
      </w:r>
      <w:r w:rsidR="005230A7" w:rsidRPr="00B20AE1">
        <w:rPr>
          <w:rFonts w:asciiTheme="minorHAnsi" w:hAnsiTheme="minorHAnsi" w:cstheme="minorHAnsi"/>
        </w:rPr>
        <w:t>11” or 11”x17” paper</w:t>
      </w:r>
    </w:p>
    <w:p w:rsidR="005230A7" w:rsidRPr="00B20AE1" w:rsidRDefault="005230A7" w:rsidP="005230A7">
      <w:pPr>
        <w:pStyle w:val="ListParagraph"/>
        <w:ind w:left="1080"/>
        <w:rPr>
          <w:rFonts w:asciiTheme="minorHAnsi" w:hAnsiTheme="minorHAnsi" w:cstheme="minorHAnsi"/>
        </w:rPr>
      </w:pPr>
    </w:p>
    <w:p w:rsidR="00827DD0" w:rsidRPr="00B20AE1" w:rsidRDefault="005230A7" w:rsidP="005230A7">
      <w:pPr>
        <w:pStyle w:val="ListParagraph"/>
        <w:numPr>
          <w:ilvl w:val="0"/>
          <w:numId w:val="50"/>
        </w:numPr>
        <w:rPr>
          <w:rFonts w:asciiTheme="minorHAnsi" w:hAnsiTheme="minorHAnsi" w:cstheme="minorHAnsi"/>
        </w:rPr>
      </w:pPr>
      <w:r w:rsidRPr="00B20AE1">
        <w:rPr>
          <w:rFonts w:asciiTheme="minorHAnsi" w:hAnsiTheme="minorHAnsi" w:cstheme="minorHAnsi"/>
        </w:rPr>
        <w:t xml:space="preserve">The </w:t>
      </w:r>
      <w:r w:rsidR="00B20AE1" w:rsidRPr="00B20AE1">
        <w:rPr>
          <w:rFonts w:asciiTheme="minorHAnsi" w:hAnsiTheme="minorHAnsi" w:cstheme="minorHAnsi"/>
        </w:rPr>
        <w:t xml:space="preserve">detailed schedule for the demolition and structural retrofit upgrades work </w:t>
      </w:r>
      <w:r w:rsidRPr="00B20AE1">
        <w:rPr>
          <w:rFonts w:asciiTheme="minorHAnsi" w:hAnsiTheme="minorHAnsi" w:cstheme="minorHAnsi"/>
        </w:rPr>
        <w:t>s</w:t>
      </w:r>
      <w:r w:rsidR="00373181" w:rsidRPr="00B20AE1">
        <w:rPr>
          <w:rFonts w:asciiTheme="minorHAnsi" w:hAnsiTheme="minorHAnsi" w:cstheme="minorHAnsi"/>
        </w:rPr>
        <w:t>hould start with demolition activities by level</w:t>
      </w:r>
      <w:r w:rsidRPr="00B20AE1">
        <w:rPr>
          <w:rFonts w:asciiTheme="minorHAnsi" w:hAnsiTheme="minorHAnsi" w:cstheme="minorHAnsi"/>
        </w:rPr>
        <w:t xml:space="preserve">. The last schedule activity for the </w:t>
      </w:r>
      <w:r w:rsidR="00373181" w:rsidRPr="00B20AE1">
        <w:rPr>
          <w:rFonts w:asciiTheme="minorHAnsi" w:hAnsiTheme="minorHAnsi" w:cstheme="minorHAnsi"/>
        </w:rPr>
        <w:t>Landmark demolition and structural retrofit</w:t>
      </w:r>
      <w:r w:rsidRPr="00B20AE1">
        <w:rPr>
          <w:rFonts w:asciiTheme="minorHAnsi" w:hAnsiTheme="minorHAnsi" w:cstheme="minorHAnsi"/>
        </w:rPr>
        <w:t xml:space="preserve"> schedule should be </w:t>
      </w:r>
      <w:r w:rsidR="00373181" w:rsidRPr="00B20AE1">
        <w:rPr>
          <w:rFonts w:asciiTheme="minorHAnsi" w:hAnsiTheme="minorHAnsi" w:cstheme="minorHAnsi"/>
        </w:rPr>
        <w:t>placing concrete at the last area/level.</w:t>
      </w:r>
    </w:p>
    <w:p w:rsidR="005230A7" w:rsidRPr="00B20AE1" w:rsidRDefault="005230A7" w:rsidP="005230A7">
      <w:pPr>
        <w:pStyle w:val="ListParagraph"/>
        <w:rPr>
          <w:rFonts w:asciiTheme="minorHAnsi" w:hAnsiTheme="minorHAnsi" w:cstheme="minorHAnsi"/>
        </w:rPr>
      </w:pPr>
    </w:p>
    <w:p w:rsidR="00882B59" w:rsidRPr="00B20AE1" w:rsidRDefault="00882B59" w:rsidP="005230A7">
      <w:pPr>
        <w:pStyle w:val="ListParagraph"/>
        <w:numPr>
          <w:ilvl w:val="0"/>
          <w:numId w:val="50"/>
        </w:numPr>
        <w:rPr>
          <w:rFonts w:asciiTheme="minorHAnsi" w:hAnsiTheme="minorHAnsi" w:cstheme="minorHAnsi"/>
        </w:rPr>
      </w:pPr>
      <w:r w:rsidRPr="00B20AE1">
        <w:rPr>
          <w:rFonts w:asciiTheme="minorHAnsi" w:hAnsiTheme="minorHAnsi" w:cstheme="minorHAnsi"/>
        </w:rPr>
        <w:t xml:space="preserve">The schedule should be organized into the following sections: </w:t>
      </w:r>
    </w:p>
    <w:p w:rsidR="00827DD0" w:rsidRPr="00B20AE1" w:rsidRDefault="00827DD0" w:rsidP="00882B59">
      <w:pPr>
        <w:pStyle w:val="ListParagraph"/>
        <w:numPr>
          <w:ilvl w:val="1"/>
          <w:numId w:val="24"/>
        </w:numPr>
        <w:tabs>
          <w:tab w:val="left" w:pos="810"/>
        </w:tabs>
        <w:rPr>
          <w:rFonts w:asciiTheme="minorHAnsi" w:hAnsiTheme="minorHAnsi" w:cstheme="minorHAnsi"/>
        </w:rPr>
      </w:pPr>
      <w:r w:rsidRPr="00B20AE1">
        <w:rPr>
          <w:rFonts w:asciiTheme="minorHAnsi" w:hAnsiTheme="minorHAnsi" w:cstheme="minorHAnsi"/>
        </w:rPr>
        <w:t>Demolition…by area/by floor</w:t>
      </w:r>
    </w:p>
    <w:p w:rsidR="00882B59" w:rsidRPr="00B20AE1" w:rsidRDefault="00882B59" w:rsidP="00882B59">
      <w:pPr>
        <w:pStyle w:val="ListParagraph"/>
        <w:numPr>
          <w:ilvl w:val="1"/>
          <w:numId w:val="24"/>
        </w:numPr>
        <w:tabs>
          <w:tab w:val="left" w:pos="810"/>
        </w:tabs>
        <w:rPr>
          <w:rFonts w:asciiTheme="minorHAnsi" w:hAnsiTheme="minorHAnsi" w:cstheme="minorHAnsi"/>
        </w:rPr>
      </w:pPr>
      <w:r w:rsidRPr="00B20AE1">
        <w:rPr>
          <w:rFonts w:asciiTheme="minorHAnsi" w:hAnsiTheme="minorHAnsi" w:cstheme="minorHAnsi"/>
        </w:rPr>
        <w:t>Foundations &amp; Slab On Grade…by area</w:t>
      </w:r>
    </w:p>
    <w:p w:rsidR="00882B59" w:rsidRPr="00B20AE1" w:rsidRDefault="00882B59" w:rsidP="00882B59">
      <w:pPr>
        <w:numPr>
          <w:ilvl w:val="0"/>
          <w:numId w:val="24"/>
        </w:numPr>
        <w:tabs>
          <w:tab w:val="left" w:pos="810"/>
        </w:tabs>
        <w:ind w:left="1800"/>
        <w:rPr>
          <w:rFonts w:asciiTheme="minorHAnsi" w:hAnsiTheme="minorHAnsi" w:cstheme="minorHAnsi"/>
        </w:rPr>
      </w:pPr>
      <w:r w:rsidRPr="00B20AE1">
        <w:rPr>
          <w:rFonts w:asciiTheme="minorHAnsi" w:hAnsiTheme="minorHAnsi" w:cstheme="minorHAnsi"/>
        </w:rPr>
        <w:t>Concrete Structure…by floor</w:t>
      </w:r>
    </w:p>
    <w:p w:rsidR="00882B59" w:rsidRPr="00882B59" w:rsidRDefault="00882B59" w:rsidP="00882B59">
      <w:pPr>
        <w:ind w:left="360" w:right="432"/>
        <w:contextualSpacing/>
        <w:rPr>
          <w:rFonts w:asciiTheme="minorHAnsi" w:hAnsiTheme="minorHAnsi" w:cstheme="minorHAnsi"/>
          <w:noProof/>
          <w:highlight w:val="yellow"/>
        </w:rPr>
      </w:pPr>
    </w:p>
    <w:p w:rsidR="00882B59" w:rsidRPr="00882B59" w:rsidRDefault="00882B59" w:rsidP="00882B59">
      <w:pPr>
        <w:rPr>
          <w:rFonts w:asciiTheme="minorHAnsi" w:hAnsiTheme="minorHAnsi" w:cstheme="minorHAnsi"/>
          <w:highlight w:val="yellow"/>
        </w:rPr>
      </w:pPr>
    </w:p>
    <w:p w:rsidR="00F43759" w:rsidRPr="008A4FA6" w:rsidRDefault="00882B59" w:rsidP="008A4FA6">
      <w:pPr>
        <w:rPr>
          <w:rFonts w:asciiTheme="minorHAnsi" w:hAnsiTheme="minorHAnsi" w:cstheme="minorHAnsi"/>
        </w:rPr>
      </w:pPr>
      <w:r w:rsidRPr="008A4FA6">
        <w:rPr>
          <w:rFonts w:asciiTheme="minorHAnsi" w:hAnsiTheme="minorHAnsi" w:cstheme="minorHAnsi"/>
        </w:rPr>
        <w:t xml:space="preserve">Deliverable – Provide the </w:t>
      </w:r>
      <w:r w:rsidR="00827DD0" w:rsidRPr="008A4FA6">
        <w:rPr>
          <w:rFonts w:asciiTheme="minorHAnsi" w:hAnsiTheme="minorHAnsi" w:cstheme="minorHAnsi"/>
        </w:rPr>
        <w:t xml:space="preserve">Landmark Building Demolition &amp; Structural Retrofit Upgrades </w:t>
      </w:r>
      <w:r w:rsidRPr="008A4FA6">
        <w:rPr>
          <w:rFonts w:asciiTheme="minorHAnsi" w:hAnsiTheme="minorHAnsi" w:cstheme="minorHAnsi"/>
        </w:rPr>
        <w:t>CPM project summary schedule in 8-1/2” x 11” or 11” x17” format.</w:t>
      </w:r>
    </w:p>
    <w:p w:rsidR="00F43759" w:rsidRDefault="00F43759" w:rsidP="001F01F3">
      <w:pPr>
        <w:rPr>
          <w:rFonts w:asciiTheme="minorHAnsi" w:hAnsiTheme="minorHAnsi" w:cstheme="minorHAnsi"/>
          <w:b/>
          <w:u w:val="single"/>
        </w:rPr>
      </w:pPr>
    </w:p>
    <w:p w:rsidR="00882B59" w:rsidRDefault="00882B59" w:rsidP="001F01F3">
      <w:pPr>
        <w:rPr>
          <w:rFonts w:asciiTheme="minorHAnsi" w:hAnsiTheme="minorHAnsi" w:cstheme="minorHAnsi"/>
          <w:b/>
          <w:u w:val="single"/>
        </w:rPr>
      </w:pPr>
    </w:p>
    <w:p w:rsidR="00882B59" w:rsidRDefault="00882B59" w:rsidP="001F01F3">
      <w:pPr>
        <w:rPr>
          <w:rFonts w:asciiTheme="minorHAnsi" w:hAnsiTheme="minorHAnsi" w:cstheme="minorHAnsi"/>
          <w:b/>
          <w:u w:val="single"/>
        </w:rPr>
      </w:pPr>
    </w:p>
    <w:p w:rsidR="00882B59" w:rsidRDefault="00882B59" w:rsidP="001F01F3">
      <w:pPr>
        <w:rPr>
          <w:rFonts w:asciiTheme="minorHAnsi" w:hAnsiTheme="minorHAnsi" w:cstheme="minorHAnsi"/>
          <w:b/>
          <w:u w:val="single"/>
        </w:rPr>
      </w:pPr>
    </w:p>
    <w:p w:rsidR="00882B59" w:rsidRDefault="00882B59" w:rsidP="001F01F3">
      <w:pPr>
        <w:rPr>
          <w:rFonts w:asciiTheme="minorHAnsi" w:hAnsiTheme="minorHAnsi" w:cstheme="minorHAnsi"/>
          <w:b/>
          <w:u w:val="single"/>
        </w:rPr>
      </w:pPr>
    </w:p>
    <w:p w:rsidR="00882B59" w:rsidRDefault="00882B59" w:rsidP="001F01F3">
      <w:pPr>
        <w:rPr>
          <w:rFonts w:asciiTheme="minorHAnsi" w:hAnsiTheme="minorHAnsi" w:cstheme="minorHAnsi"/>
          <w:b/>
          <w:u w:val="single"/>
        </w:rPr>
      </w:pPr>
    </w:p>
    <w:p w:rsidR="00882B59" w:rsidRDefault="00882B59" w:rsidP="001F01F3">
      <w:pPr>
        <w:rPr>
          <w:rFonts w:asciiTheme="minorHAnsi" w:hAnsiTheme="minorHAnsi" w:cstheme="minorHAnsi"/>
          <w:b/>
          <w:u w:val="single"/>
        </w:rPr>
      </w:pPr>
    </w:p>
    <w:p w:rsidR="00882B59" w:rsidRDefault="00882B59" w:rsidP="001F01F3">
      <w:pPr>
        <w:rPr>
          <w:rFonts w:asciiTheme="minorHAnsi" w:hAnsiTheme="minorHAnsi" w:cstheme="minorHAnsi"/>
          <w:b/>
          <w:u w:val="single"/>
        </w:rPr>
      </w:pPr>
    </w:p>
    <w:p w:rsidR="00882B59" w:rsidRDefault="00882B59" w:rsidP="001F01F3">
      <w:pPr>
        <w:rPr>
          <w:rFonts w:asciiTheme="minorHAnsi" w:hAnsiTheme="minorHAnsi" w:cstheme="minorHAnsi"/>
          <w:b/>
          <w:u w:val="single"/>
        </w:rPr>
      </w:pPr>
    </w:p>
    <w:p w:rsidR="00882B59" w:rsidRDefault="00882B59" w:rsidP="001F01F3">
      <w:pPr>
        <w:rPr>
          <w:rFonts w:asciiTheme="minorHAnsi" w:hAnsiTheme="minorHAnsi" w:cstheme="minorHAnsi"/>
          <w:b/>
          <w:u w:val="single"/>
        </w:rPr>
      </w:pPr>
    </w:p>
    <w:p w:rsidR="00882B59" w:rsidRDefault="00882B59" w:rsidP="001F01F3">
      <w:pPr>
        <w:rPr>
          <w:rFonts w:asciiTheme="minorHAnsi" w:hAnsiTheme="minorHAnsi" w:cstheme="minorHAnsi"/>
          <w:b/>
          <w:u w:val="single"/>
        </w:rPr>
      </w:pPr>
    </w:p>
    <w:p w:rsidR="00882B59" w:rsidRDefault="00882B59" w:rsidP="001F01F3">
      <w:pPr>
        <w:rPr>
          <w:rFonts w:asciiTheme="minorHAnsi" w:hAnsiTheme="minorHAnsi" w:cstheme="minorHAnsi"/>
          <w:b/>
          <w:u w:val="single"/>
        </w:rPr>
      </w:pPr>
    </w:p>
    <w:p w:rsidR="00882B59" w:rsidRDefault="00882B59" w:rsidP="001F01F3">
      <w:pPr>
        <w:rPr>
          <w:rFonts w:asciiTheme="minorHAnsi" w:hAnsiTheme="minorHAnsi" w:cstheme="minorHAnsi"/>
          <w:b/>
          <w:u w:val="single"/>
        </w:rPr>
      </w:pPr>
    </w:p>
    <w:p w:rsidR="00882B59" w:rsidRDefault="00882B59" w:rsidP="001F01F3">
      <w:pPr>
        <w:rPr>
          <w:rFonts w:asciiTheme="minorHAnsi" w:hAnsiTheme="minorHAnsi" w:cstheme="minorHAnsi"/>
          <w:b/>
          <w:u w:val="single"/>
        </w:rPr>
      </w:pPr>
    </w:p>
    <w:p w:rsidR="00882B59" w:rsidRDefault="00882B59" w:rsidP="001F01F3">
      <w:pPr>
        <w:rPr>
          <w:rFonts w:asciiTheme="minorHAnsi" w:hAnsiTheme="minorHAnsi" w:cstheme="minorHAnsi"/>
          <w:b/>
          <w:u w:val="single"/>
        </w:rPr>
      </w:pPr>
    </w:p>
    <w:p w:rsidR="003C3791" w:rsidRDefault="003C3791" w:rsidP="001F01F3">
      <w:pPr>
        <w:rPr>
          <w:rFonts w:asciiTheme="minorHAnsi" w:hAnsiTheme="minorHAnsi" w:cstheme="minorHAnsi"/>
          <w:b/>
          <w:u w:val="single"/>
        </w:rPr>
      </w:pPr>
    </w:p>
    <w:p w:rsidR="001F01F3" w:rsidRPr="00E71840" w:rsidRDefault="006D11CD" w:rsidP="001F01F3">
      <w:pPr>
        <w:rPr>
          <w:rFonts w:asciiTheme="minorHAnsi" w:hAnsiTheme="minorHAnsi" w:cstheme="minorHAnsi"/>
          <w:b/>
          <w:u w:val="single"/>
        </w:rPr>
      </w:pPr>
      <w:r>
        <w:rPr>
          <w:rFonts w:asciiTheme="minorHAnsi" w:hAnsiTheme="minorHAnsi" w:cstheme="minorHAnsi"/>
          <w:b/>
          <w:u w:val="single"/>
        </w:rPr>
        <w:t>D</w:t>
      </w:r>
      <w:r w:rsidR="00D209B2">
        <w:rPr>
          <w:rFonts w:asciiTheme="minorHAnsi" w:hAnsiTheme="minorHAnsi" w:cstheme="minorHAnsi"/>
          <w:b/>
          <w:u w:val="single"/>
        </w:rPr>
        <w:t xml:space="preserve">.  </w:t>
      </w:r>
      <w:r w:rsidR="009B0C5E">
        <w:rPr>
          <w:rFonts w:asciiTheme="minorHAnsi" w:hAnsiTheme="minorHAnsi" w:cstheme="minorHAnsi"/>
          <w:b/>
          <w:u w:val="single"/>
        </w:rPr>
        <w:t>MOCK-UP DETAILED SCHEDULE</w:t>
      </w:r>
    </w:p>
    <w:p w:rsidR="001F01F3" w:rsidRPr="00E71840" w:rsidRDefault="001F01F3" w:rsidP="001F01F3">
      <w:pPr>
        <w:rPr>
          <w:rFonts w:asciiTheme="minorHAnsi" w:hAnsiTheme="minorHAnsi" w:cstheme="minorHAnsi"/>
        </w:rPr>
      </w:pPr>
    </w:p>
    <w:p w:rsidR="001F01F3" w:rsidRPr="0068526C" w:rsidRDefault="0068526C" w:rsidP="001F01F3">
      <w:pPr>
        <w:rPr>
          <w:rFonts w:asciiTheme="minorHAnsi" w:hAnsiTheme="minorHAnsi" w:cstheme="minorHAnsi"/>
        </w:rPr>
      </w:pPr>
      <w:r w:rsidRPr="0068526C">
        <w:rPr>
          <w:rFonts w:asciiTheme="minorHAnsi" w:hAnsiTheme="minorHAnsi" w:cstheme="minorHAnsi"/>
        </w:rPr>
        <w:t xml:space="preserve">Due to the complexities of the </w:t>
      </w:r>
      <w:r w:rsidR="00D209B2">
        <w:rPr>
          <w:rFonts w:asciiTheme="minorHAnsi" w:hAnsiTheme="minorHAnsi" w:cstheme="minorHAnsi"/>
        </w:rPr>
        <w:t xml:space="preserve">structure, </w:t>
      </w:r>
      <w:r w:rsidRPr="0068526C">
        <w:rPr>
          <w:rFonts w:asciiTheme="minorHAnsi" w:hAnsiTheme="minorHAnsi" w:cstheme="minorHAnsi"/>
        </w:rPr>
        <w:t>exterior skin</w:t>
      </w:r>
      <w:r w:rsidR="00D209B2">
        <w:rPr>
          <w:rFonts w:asciiTheme="minorHAnsi" w:hAnsiTheme="minorHAnsi" w:cstheme="minorHAnsi"/>
        </w:rPr>
        <w:t>, and interior</w:t>
      </w:r>
      <w:r w:rsidRPr="0068526C">
        <w:rPr>
          <w:rFonts w:asciiTheme="minorHAnsi" w:hAnsiTheme="minorHAnsi" w:cstheme="minorHAnsi"/>
        </w:rPr>
        <w:t xml:space="preserve"> finishes and details, </w:t>
      </w:r>
      <w:r w:rsidR="006D11CD">
        <w:rPr>
          <w:rFonts w:asciiTheme="minorHAnsi" w:hAnsiTheme="minorHAnsi" w:cstheme="minorHAnsi"/>
        </w:rPr>
        <w:t>the team will be constructing a</w:t>
      </w:r>
      <w:r w:rsidRPr="0068526C">
        <w:rPr>
          <w:rFonts w:asciiTheme="minorHAnsi" w:hAnsiTheme="minorHAnsi" w:cstheme="minorHAnsi"/>
        </w:rPr>
        <w:t xml:space="preserve"> </w:t>
      </w:r>
      <w:r w:rsidR="00D209B2">
        <w:rPr>
          <w:rFonts w:asciiTheme="minorHAnsi" w:hAnsiTheme="minorHAnsi" w:cstheme="minorHAnsi"/>
        </w:rPr>
        <w:t>full scale</w:t>
      </w:r>
      <w:r w:rsidRPr="0068526C">
        <w:rPr>
          <w:rFonts w:asciiTheme="minorHAnsi" w:hAnsiTheme="minorHAnsi" w:cstheme="minorHAnsi"/>
        </w:rPr>
        <w:t xml:space="preserve"> mock-up to coordinate the various conditions.  The Owner has</w:t>
      </w:r>
      <w:r w:rsidR="001F01F3" w:rsidRPr="0068526C">
        <w:rPr>
          <w:rFonts w:asciiTheme="minorHAnsi" w:hAnsiTheme="minorHAnsi" w:cstheme="minorHAnsi"/>
        </w:rPr>
        <w:t xml:space="preserve"> also stipulated that they will not provide approvals of any finish materials selections prior to reviewing the completed mock-up.  </w:t>
      </w:r>
    </w:p>
    <w:p w:rsidR="001F01F3" w:rsidRPr="007E01D4" w:rsidRDefault="001F01F3" w:rsidP="001F01F3">
      <w:pPr>
        <w:rPr>
          <w:rFonts w:asciiTheme="minorHAnsi" w:hAnsiTheme="minorHAnsi" w:cstheme="minorHAnsi"/>
          <w:highlight w:val="darkGray"/>
        </w:rPr>
      </w:pPr>
    </w:p>
    <w:p w:rsidR="00554ABB" w:rsidRPr="00B20AE1" w:rsidRDefault="001F01F3" w:rsidP="0068526C">
      <w:pPr>
        <w:pStyle w:val="ListParagraph"/>
        <w:numPr>
          <w:ilvl w:val="0"/>
          <w:numId w:val="33"/>
        </w:numPr>
        <w:rPr>
          <w:rFonts w:asciiTheme="minorHAnsi" w:hAnsiTheme="minorHAnsi" w:cstheme="minorHAnsi"/>
        </w:rPr>
      </w:pPr>
      <w:r w:rsidRPr="0068526C">
        <w:rPr>
          <w:rFonts w:asciiTheme="minorHAnsi" w:hAnsiTheme="minorHAnsi" w:cstheme="minorHAnsi"/>
        </w:rPr>
        <w:t xml:space="preserve">The project manager has asked </w:t>
      </w:r>
      <w:r w:rsidRPr="00B20AE1">
        <w:rPr>
          <w:rFonts w:asciiTheme="minorHAnsi" w:hAnsiTheme="minorHAnsi" w:cstheme="minorHAnsi"/>
        </w:rPr>
        <w:t xml:space="preserve">you to develop a detailed schedule for the </w:t>
      </w:r>
      <w:r w:rsidR="00D209B2" w:rsidRPr="00B20AE1">
        <w:rPr>
          <w:rFonts w:asciiTheme="minorHAnsi" w:hAnsiTheme="minorHAnsi" w:cstheme="minorHAnsi"/>
        </w:rPr>
        <w:t>construction of the</w:t>
      </w:r>
      <w:r w:rsidR="0068526C" w:rsidRPr="00B20AE1">
        <w:rPr>
          <w:rFonts w:asciiTheme="minorHAnsi" w:hAnsiTheme="minorHAnsi" w:cstheme="minorHAnsi"/>
        </w:rPr>
        <w:t xml:space="preserve"> </w:t>
      </w:r>
      <w:r w:rsidRPr="00B20AE1">
        <w:rPr>
          <w:rFonts w:asciiTheme="minorHAnsi" w:hAnsiTheme="minorHAnsi" w:cstheme="minorHAnsi"/>
        </w:rPr>
        <w:t>mock-up</w:t>
      </w:r>
      <w:r w:rsidR="0068526C" w:rsidRPr="00B20AE1">
        <w:rPr>
          <w:rFonts w:asciiTheme="minorHAnsi" w:hAnsiTheme="minorHAnsi" w:cstheme="minorHAnsi"/>
        </w:rPr>
        <w:t xml:space="preserve">. </w:t>
      </w:r>
      <w:r w:rsidRPr="00B20AE1">
        <w:rPr>
          <w:rFonts w:asciiTheme="minorHAnsi" w:hAnsiTheme="minorHAnsi" w:cstheme="minorHAnsi"/>
        </w:rPr>
        <w:t xml:space="preserve"> Utilizing </w:t>
      </w:r>
      <w:r w:rsidR="0068526C" w:rsidRPr="00B20AE1">
        <w:rPr>
          <w:rFonts w:asciiTheme="minorHAnsi" w:hAnsiTheme="minorHAnsi" w:cstheme="minorHAnsi"/>
        </w:rPr>
        <w:t xml:space="preserve">the mock-up drawings provided and </w:t>
      </w:r>
      <w:r w:rsidRPr="00B20AE1">
        <w:rPr>
          <w:rFonts w:asciiTheme="minorHAnsi" w:hAnsiTheme="minorHAnsi" w:cstheme="minorHAnsi"/>
        </w:rPr>
        <w:t>your knowledge of the construction documents, your team is to develop a detailed critical path network schedule including 15 to 20 activities (no extra credit for more than 20 activities!).  Indicate the critical path, all logic ties, early start and finish date, and duration for each activity.  Be sure to include schedule activities for a</w:t>
      </w:r>
      <w:r w:rsidR="0068526C" w:rsidRPr="00B20AE1">
        <w:rPr>
          <w:rFonts w:asciiTheme="minorHAnsi" w:hAnsiTheme="minorHAnsi" w:cstheme="minorHAnsi"/>
        </w:rPr>
        <w:t>ll work including major elements</w:t>
      </w:r>
      <w:r w:rsidRPr="00B20AE1">
        <w:rPr>
          <w:rFonts w:asciiTheme="minorHAnsi" w:hAnsiTheme="minorHAnsi" w:cstheme="minorHAnsi"/>
        </w:rPr>
        <w:t xml:space="preserve"> shown on the drawings.  </w:t>
      </w:r>
    </w:p>
    <w:p w:rsidR="00554ABB" w:rsidRPr="00B20AE1" w:rsidRDefault="00554ABB" w:rsidP="00554ABB">
      <w:pPr>
        <w:pStyle w:val="ListParagraph"/>
        <w:rPr>
          <w:rFonts w:asciiTheme="minorHAnsi" w:hAnsiTheme="minorHAnsi" w:cstheme="minorHAnsi"/>
        </w:rPr>
      </w:pPr>
    </w:p>
    <w:p w:rsidR="001F01F3" w:rsidRPr="00B20AE1" w:rsidRDefault="00554ABB" w:rsidP="00554ABB">
      <w:pPr>
        <w:pStyle w:val="ListParagraph"/>
        <w:rPr>
          <w:rFonts w:asciiTheme="minorHAnsi" w:hAnsiTheme="minorHAnsi" w:cstheme="minorHAnsi"/>
        </w:rPr>
      </w:pPr>
      <w:r w:rsidRPr="00B20AE1">
        <w:rPr>
          <w:rFonts w:asciiTheme="minorHAnsi" w:hAnsiTheme="minorHAnsi" w:cstheme="minorHAnsi"/>
        </w:rPr>
        <w:t>Deliverable - Your team is</w:t>
      </w:r>
      <w:r w:rsidR="001F01F3" w:rsidRPr="00B20AE1">
        <w:rPr>
          <w:rFonts w:asciiTheme="minorHAnsi" w:hAnsiTheme="minorHAnsi" w:cstheme="minorHAnsi"/>
        </w:rPr>
        <w:t xml:space="preserve"> to provide a </w:t>
      </w:r>
      <w:r w:rsidRPr="00B20AE1">
        <w:rPr>
          <w:rFonts w:asciiTheme="minorHAnsi" w:hAnsiTheme="minorHAnsi" w:cstheme="minorHAnsi"/>
        </w:rPr>
        <w:t>separate</w:t>
      </w:r>
      <w:r w:rsidR="0068526C" w:rsidRPr="00B20AE1">
        <w:rPr>
          <w:rFonts w:asciiTheme="minorHAnsi" w:hAnsiTheme="minorHAnsi" w:cstheme="minorHAnsi"/>
        </w:rPr>
        <w:t xml:space="preserve"> detailed mock-up</w:t>
      </w:r>
      <w:r w:rsidR="001F01F3" w:rsidRPr="00B20AE1">
        <w:rPr>
          <w:rFonts w:asciiTheme="minorHAnsi" w:hAnsiTheme="minorHAnsi" w:cstheme="minorHAnsi"/>
        </w:rPr>
        <w:t xml:space="preserve"> schedule on 8-1/2”x11” or 11”x17” paper.</w:t>
      </w:r>
    </w:p>
    <w:p w:rsidR="001F01F3" w:rsidRPr="00B20AE1" w:rsidRDefault="001F01F3" w:rsidP="001F01F3">
      <w:pPr>
        <w:rPr>
          <w:rFonts w:asciiTheme="minorHAnsi" w:hAnsiTheme="minorHAnsi" w:cstheme="minorHAnsi"/>
        </w:rPr>
      </w:pPr>
    </w:p>
    <w:p w:rsidR="001F01F3" w:rsidRPr="00B20AE1" w:rsidRDefault="001F01F3" w:rsidP="0068526C">
      <w:pPr>
        <w:pStyle w:val="ListParagraph"/>
        <w:numPr>
          <w:ilvl w:val="0"/>
          <w:numId w:val="33"/>
        </w:numPr>
        <w:rPr>
          <w:rFonts w:asciiTheme="minorHAnsi" w:hAnsiTheme="minorHAnsi" w:cstheme="minorHAnsi"/>
        </w:rPr>
      </w:pPr>
      <w:r w:rsidRPr="00B20AE1">
        <w:rPr>
          <w:rFonts w:asciiTheme="minorHAnsi" w:hAnsiTheme="minorHAnsi" w:cstheme="minorHAnsi"/>
        </w:rPr>
        <w:t xml:space="preserve">Your team needs to also analyze and make a recommendation to the project team as to the </w:t>
      </w:r>
      <w:r w:rsidR="00D209B2" w:rsidRPr="00B20AE1">
        <w:rPr>
          <w:rFonts w:asciiTheme="minorHAnsi" w:hAnsiTheme="minorHAnsi" w:cstheme="minorHAnsi"/>
        </w:rPr>
        <w:t xml:space="preserve">timing of the </w:t>
      </w:r>
      <w:r w:rsidR="007D142C" w:rsidRPr="00B20AE1">
        <w:rPr>
          <w:rFonts w:asciiTheme="minorHAnsi" w:hAnsiTheme="minorHAnsi" w:cstheme="minorHAnsi"/>
        </w:rPr>
        <w:t>mock-up construction</w:t>
      </w:r>
      <w:r w:rsidRPr="00B20AE1">
        <w:rPr>
          <w:rFonts w:asciiTheme="minorHAnsi" w:hAnsiTheme="minorHAnsi" w:cstheme="minorHAnsi"/>
        </w:rPr>
        <w:t>.  The mock-up must be completed with enough time for Owner/Architect approvals and allow for fabrication and delivery of materials to the jobsite to m</w:t>
      </w:r>
      <w:r w:rsidR="007D142C" w:rsidRPr="00B20AE1">
        <w:rPr>
          <w:rFonts w:asciiTheme="minorHAnsi" w:hAnsiTheme="minorHAnsi" w:cstheme="minorHAnsi"/>
        </w:rPr>
        <w:t xml:space="preserve">aintain the project’s schedule.  </w:t>
      </w:r>
      <w:r w:rsidRPr="00B20AE1">
        <w:rPr>
          <w:rFonts w:asciiTheme="minorHAnsi" w:hAnsiTheme="minorHAnsi" w:cstheme="minorHAnsi"/>
        </w:rPr>
        <w:t xml:space="preserve">Utilizing the </w:t>
      </w:r>
      <w:r w:rsidR="007D142C" w:rsidRPr="00B20AE1">
        <w:rPr>
          <w:rFonts w:asciiTheme="minorHAnsi" w:hAnsiTheme="minorHAnsi" w:cstheme="minorHAnsi"/>
        </w:rPr>
        <w:t xml:space="preserve">CPM </w:t>
      </w:r>
      <w:r w:rsidRPr="00B20AE1">
        <w:rPr>
          <w:rFonts w:asciiTheme="minorHAnsi" w:hAnsiTheme="minorHAnsi" w:cstheme="minorHAnsi"/>
        </w:rPr>
        <w:t>Summary</w:t>
      </w:r>
      <w:r w:rsidR="007D142C" w:rsidRPr="00B20AE1">
        <w:rPr>
          <w:rFonts w:asciiTheme="minorHAnsi" w:hAnsiTheme="minorHAnsi" w:cstheme="minorHAnsi"/>
        </w:rPr>
        <w:t xml:space="preserve"> </w:t>
      </w:r>
      <w:r w:rsidR="00D209B2" w:rsidRPr="00B20AE1">
        <w:rPr>
          <w:rFonts w:asciiTheme="minorHAnsi" w:hAnsiTheme="minorHAnsi" w:cstheme="minorHAnsi"/>
        </w:rPr>
        <w:t>Schedule information provided</w:t>
      </w:r>
      <w:r w:rsidRPr="00B20AE1">
        <w:rPr>
          <w:rFonts w:asciiTheme="minorHAnsi" w:hAnsiTheme="minorHAnsi" w:cstheme="minorHAnsi"/>
        </w:rPr>
        <w:t xml:space="preserve">, your team will need to establish the actual start date and completion date for the mock-up based on building either a stand </w:t>
      </w:r>
      <w:r w:rsidR="007D142C" w:rsidRPr="00B20AE1">
        <w:rPr>
          <w:rFonts w:asciiTheme="minorHAnsi" w:hAnsiTheme="minorHAnsi" w:cstheme="minorHAnsi"/>
        </w:rPr>
        <w:t>alone offsite mock-up</w:t>
      </w:r>
      <w:r w:rsidRPr="00B20AE1">
        <w:rPr>
          <w:rFonts w:asciiTheme="minorHAnsi" w:hAnsiTheme="minorHAnsi" w:cstheme="minorHAnsi"/>
        </w:rPr>
        <w:t xml:space="preserve"> or built within the project after the completion of </w:t>
      </w:r>
      <w:r w:rsidR="00D209B2" w:rsidRPr="00B20AE1">
        <w:rPr>
          <w:rFonts w:asciiTheme="minorHAnsi" w:hAnsiTheme="minorHAnsi" w:cstheme="minorHAnsi"/>
        </w:rPr>
        <w:t>the structure.</w:t>
      </w:r>
    </w:p>
    <w:p w:rsidR="001F01F3" w:rsidRPr="007D142C" w:rsidRDefault="001F01F3" w:rsidP="001F01F3">
      <w:pPr>
        <w:rPr>
          <w:rFonts w:asciiTheme="minorHAnsi" w:hAnsiTheme="minorHAnsi" w:cstheme="minorHAnsi"/>
        </w:rPr>
      </w:pPr>
    </w:p>
    <w:p w:rsidR="007D142C" w:rsidRPr="007D142C" w:rsidRDefault="007D142C" w:rsidP="001F01F3">
      <w:pPr>
        <w:rPr>
          <w:rFonts w:asciiTheme="minorHAnsi" w:hAnsiTheme="minorHAnsi" w:cstheme="minorHAnsi"/>
        </w:rPr>
      </w:pPr>
    </w:p>
    <w:p w:rsidR="001F01F3" w:rsidRPr="007D142C" w:rsidRDefault="00554ABB" w:rsidP="00554ABB">
      <w:pPr>
        <w:ind w:left="720"/>
        <w:rPr>
          <w:rFonts w:asciiTheme="minorHAnsi" w:hAnsiTheme="minorHAnsi" w:cstheme="minorHAnsi"/>
        </w:rPr>
      </w:pPr>
      <w:r>
        <w:rPr>
          <w:rFonts w:asciiTheme="minorHAnsi" w:hAnsiTheme="minorHAnsi" w:cstheme="minorHAnsi"/>
        </w:rPr>
        <w:t xml:space="preserve">Deliverable - </w:t>
      </w:r>
      <w:r w:rsidR="001F01F3" w:rsidRPr="007D142C">
        <w:rPr>
          <w:rFonts w:asciiTheme="minorHAnsi" w:hAnsiTheme="minorHAnsi" w:cstheme="minorHAnsi"/>
        </w:rPr>
        <w:t>In the space below, provide your recommendation including a brief summary explaining your team’s decision.</w:t>
      </w:r>
    </w:p>
    <w:p w:rsidR="001F01F3" w:rsidRPr="007D142C" w:rsidRDefault="001F01F3" w:rsidP="001F01F3">
      <w:pPr>
        <w:rPr>
          <w:rFonts w:asciiTheme="minorHAnsi" w:hAnsiTheme="minorHAnsi" w:cstheme="minorHAnsi"/>
        </w:rPr>
      </w:pPr>
    </w:p>
    <w:p w:rsidR="001F01F3" w:rsidRPr="007D142C" w:rsidRDefault="001F01F3" w:rsidP="001F01F3">
      <w:pPr>
        <w:rPr>
          <w:rFonts w:asciiTheme="minorHAnsi" w:hAnsiTheme="minorHAnsi" w:cstheme="minorHAnsi"/>
        </w:rPr>
      </w:pPr>
    </w:p>
    <w:p w:rsidR="001F01F3" w:rsidRPr="007D142C" w:rsidRDefault="001F01F3" w:rsidP="001F01F3">
      <w:pPr>
        <w:rPr>
          <w:rFonts w:asciiTheme="minorHAnsi" w:hAnsiTheme="minorHAnsi" w:cstheme="minorHAnsi"/>
        </w:rPr>
      </w:pPr>
      <w:r w:rsidRPr="007D142C">
        <w:rPr>
          <w:rFonts w:asciiTheme="minorHAnsi" w:hAnsiTheme="minorHAnsi" w:cstheme="minorHAnsi"/>
        </w:rPr>
        <w:t>ANSWER:_____________________________________________________________________</w:t>
      </w:r>
    </w:p>
    <w:p w:rsidR="001F01F3" w:rsidRPr="007D142C" w:rsidRDefault="001F01F3" w:rsidP="001F01F3">
      <w:pPr>
        <w:rPr>
          <w:rFonts w:asciiTheme="minorHAnsi" w:hAnsiTheme="minorHAnsi" w:cstheme="minorHAnsi"/>
        </w:rPr>
      </w:pPr>
    </w:p>
    <w:p w:rsidR="00325CC5" w:rsidRPr="007D142C" w:rsidRDefault="001F01F3" w:rsidP="008E1DC0">
      <w:pPr>
        <w:rPr>
          <w:rFonts w:asciiTheme="minorHAnsi" w:hAnsiTheme="minorHAnsi" w:cstheme="minorHAnsi"/>
        </w:rPr>
      </w:pPr>
      <w:r w:rsidRPr="007D142C">
        <w:rPr>
          <w:rFonts w:asciiTheme="minorHAnsi" w:hAnsiTheme="minorHAnsi" w:cstheme="minorHAnsi"/>
        </w:rPr>
        <w:t>_____________________________________________________________________________</w:t>
      </w:r>
    </w:p>
    <w:p w:rsidR="007D142C" w:rsidRPr="007D142C" w:rsidRDefault="007D142C" w:rsidP="008E1DC0">
      <w:pPr>
        <w:rPr>
          <w:rFonts w:asciiTheme="minorHAnsi" w:hAnsiTheme="minorHAnsi" w:cstheme="minorHAnsi"/>
        </w:rPr>
      </w:pPr>
    </w:p>
    <w:p w:rsidR="007D142C" w:rsidRPr="007D142C" w:rsidRDefault="007D142C" w:rsidP="007D142C">
      <w:pPr>
        <w:rPr>
          <w:rFonts w:asciiTheme="minorHAnsi" w:hAnsiTheme="minorHAnsi" w:cstheme="minorHAnsi"/>
        </w:rPr>
      </w:pPr>
      <w:r w:rsidRPr="007D142C">
        <w:rPr>
          <w:rFonts w:asciiTheme="minorHAnsi" w:hAnsiTheme="minorHAnsi" w:cstheme="minorHAnsi"/>
        </w:rPr>
        <w:t>_____________________________________________________________________________</w:t>
      </w:r>
    </w:p>
    <w:p w:rsidR="007D142C" w:rsidRPr="007D142C" w:rsidRDefault="007D142C" w:rsidP="008E1DC0">
      <w:pPr>
        <w:rPr>
          <w:rFonts w:asciiTheme="minorHAnsi" w:hAnsiTheme="minorHAnsi" w:cstheme="minorHAnsi"/>
        </w:rPr>
      </w:pPr>
    </w:p>
    <w:p w:rsidR="007D142C" w:rsidRPr="007D142C" w:rsidRDefault="007D142C" w:rsidP="007D142C">
      <w:pPr>
        <w:rPr>
          <w:rFonts w:asciiTheme="minorHAnsi" w:hAnsiTheme="minorHAnsi" w:cstheme="minorHAnsi"/>
        </w:rPr>
      </w:pPr>
      <w:r w:rsidRPr="007D142C">
        <w:rPr>
          <w:rFonts w:asciiTheme="minorHAnsi" w:hAnsiTheme="minorHAnsi" w:cstheme="minorHAnsi"/>
        </w:rPr>
        <w:t>_____________________________________________________________________________</w:t>
      </w:r>
    </w:p>
    <w:p w:rsidR="007D142C" w:rsidRPr="007D142C" w:rsidRDefault="007D142C" w:rsidP="008E1DC0">
      <w:pPr>
        <w:rPr>
          <w:rFonts w:asciiTheme="minorHAnsi" w:hAnsiTheme="minorHAnsi" w:cstheme="minorHAnsi"/>
        </w:rPr>
      </w:pPr>
    </w:p>
    <w:p w:rsidR="007D142C" w:rsidRPr="007D142C" w:rsidRDefault="007D142C" w:rsidP="007D142C">
      <w:pPr>
        <w:rPr>
          <w:rFonts w:asciiTheme="minorHAnsi" w:hAnsiTheme="minorHAnsi" w:cstheme="minorHAnsi"/>
        </w:rPr>
      </w:pPr>
      <w:r w:rsidRPr="007D142C">
        <w:rPr>
          <w:rFonts w:asciiTheme="minorHAnsi" w:hAnsiTheme="minorHAnsi" w:cstheme="minorHAnsi"/>
        </w:rPr>
        <w:t>_____________________________________________________________________________</w:t>
      </w:r>
    </w:p>
    <w:p w:rsidR="007D142C" w:rsidRDefault="007D142C" w:rsidP="008E1DC0">
      <w:pPr>
        <w:rPr>
          <w:rFonts w:asciiTheme="minorHAnsi" w:hAnsiTheme="minorHAnsi" w:cstheme="minorHAnsi"/>
          <w:highlight w:val="darkGray"/>
        </w:rPr>
      </w:pPr>
    </w:p>
    <w:p w:rsidR="00D209B2" w:rsidRPr="007D142C" w:rsidRDefault="00D209B2" w:rsidP="00D209B2">
      <w:pPr>
        <w:rPr>
          <w:rFonts w:asciiTheme="minorHAnsi" w:hAnsiTheme="minorHAnsi" w:cstheme="minorHAnsi"/>
        </w:rPr>
      </w:pPr>
      <w:r w:rsidRPr="007D142C">
        <w:rPr>
          <w:rFonts w:asciiTheme="minorHAnsi" w:hAnsiTheme="minorHAnsi" w:cstheme="minorHAnsi"/>
        </w:rPr>
        <w:t>_____________________________________________________________________________</w:t>
      </w:r>
    </w:p>
    <w:p w:rsidR="00A515B5" w:rsidRDefault="00A515B5" w:rsidP="008E1DC0">
      <w:pPr>
        <w:rPr>
          <w:rFonts w:asciiTheme="minorHAnsi" w:hAnsiTheme="minorHAnsi" w:cstheme="minorHAnsi"/>
          <w:highlight w:val="darkGray"/>
        </w:rPr>
      </w:pPr>
    </w:p>
    <w:p w:rsidR="00A515B5" w:rsidRDefault="00A515B5" w:rsidP="008E1DC0">
      <w:pPr>
        <w:rPr>
          <w:rFonts w:asciiTheme="minorHAnsi" w:hAnsiTheme="minorHAnsi" w:cstheme="minorHAnsi"/>
          <w:highlight w:val="darkGray"/>
        </w:rPr>
      </w:pPr>
    </w:p>
    <w:p w:rsidR="00A515B5" w:rsidRDefault="00A515B5" w:rsidP="008E1DC0">
      <w:pPr>
        <w:rPr>
          <w:rFonts w:asciiTheme="minorHAnsi" w:hAnsiTheme="minorHAnsi" w:cstheme="minorHAnsi"/>
          <w:highlight w:val="darkGray"/>
        </w:rPr>
      </w:pPr>
    </w:p>
    <w:p w:rsidR="00A515B5" w:rsidRDefault="00A515B5" w:rsidP="008E1DC0">
      <w:pPr>
        <w:rPr>
          <w:rFonts w:asciiTheme="minorHAnsi" w:hAnsiTheme="minorHAnsi" w:cstheme="minorHAnsi"/>
          <w:highlight w:val="darkGray"/>
        </w:rPr>
      </w:pPr>
    </w:p>
    <w:p w:rsidR="00A515B5" w:rsidRDefault="00A515B5" w:rsidP="008E1DC0">
      <w:pPr>
        <w:rPr>
          <w:rFonts w:asciiTheme="minorHAnsi" w:hAnsiTheme="minorHAnsi" w:cstheme="minorHAnsi"/>
          <w:highlight w:val="darkGray"/>
        </w:rPr>
      </w:pPr>
    </w:p>
    <w:p w:rsidR="00A515B5" w:rsidRDefault="00A515B5" w:rsidP="00A515B5">
      <w:pPr>
        <w:jc w:val="center"/>
        <w:rPr>
          <w:b/>
          <w:sz w:val="28"/>
          <w:szCs w:val="28"/>
        </w:rPr>
      </w:pPr>
      <w:r>
        <w:rPr>
          <w:b/>
          <w:sz w:val="28"/>
          <w:szCs w:val="28"/>
        </w:rPr>
        <w:t xml:space="preserve">III. PROJECT SCHEDULING </w:t>
      </w:r>
    </w:p>
    <w:p w:rsidR="00A515B5" w:rsidRDefault="00A515B5" w:rsidP="00A515B5">
      <w:pPr>
        <w:jc w:val="center"/>
        <w:rPr>
          <w:b/>
          <w:sz w:val="28"/>
          <w:szCs w:val="28"/>
          <w:highlight w:val="yellow"/>
        </w:rPr>
      </w:pPr>
    </w:p>
    <w:p w:rsidR="00A515B5" w:rsidRDefault="00A515B5" w:rsidP="00A515B5">
      <w:pPr>
        <w:jc w:val="center"/>
        <w:rPr>
          <w:b/>
          <w:sz w:val="28"/>
          <w:szCs w:val="28"/>
        </w:rPr>
      </w:pPr>
      <w:r>
        <w:rPr>
          <w:b/>
          <w:sz w:val="28"/>
          <w:szCs w:val="28"/>
        </w:rPr>
        <w:t>Los Angeles Lakers Headquarters</w:t>
      </w:r>
    </w:p>
    <w:p w:rsidR="00A515B5" w:rsidRDefault="00A515B5" w:rsidP="00A515B5">
      <w:pPr>
        <w:jc w:val="center"/>
        <w:rPr>
          <w:b/>
          <w:sz w:val="28"/>
          <w:szCs w:val="28"/>
        </w:rPr>
      </w:pPr>
      <w:r>
        <w:rPr>
          <w:b/>
          <w:sz w:val="28"/>
          <w:szCs w:val="28"/>
        </w:rPr>
        <w:t>El Segundo, California</w:t>
      </w:r>
    </w:p>
    <w:p w:rsidR="00A515B5" w:rsidRDefault="00A515B5" w:rsidP="00A515B5">
      <w:pPr>
        <w:jc w:val="center"/>
        <w:rPr>
          <w:b/>
          <w:sz w:val="28"/>
          <w:szCs w:val="28"/>
          <w:highlight w:val="yellow"/>
        </w:rPr>
      </w:pPr>
    </w:p>
    <w:p w:rsidR="00A515B5" w:rsidRDefault="00A515B5" w:rsidP="00A515B5">
      <w:pPr>
        <w:jc w:val="center"/>
        <w:rPr>
          <w:b/>
          <w:sz w:val="28"/>
          <w:szCs w:val="28"/>
        </w:rPr>
      </w:pPr>
    </w:p>
    <w:p w:rsidR="00A515B5" w:rsidRDefault="00A515B5" w:rsidP="00A515B5">
      <w:pPr>
        <w:jc w:val="center"/>
        <w:rPr>
          <w:b/>
          <w:sz w:val="72"/>
          <w:szCs w:val="72"/>
        </w:rPr>
      </w:pPr>
      <w:r>
        <w:rPr>
          <w:b/>
          <w:sz w:val="72"/>
          <w:szCs w:val="72"/>
        </w:rPr>
        <w:t>EXHIBITS</w:t>
      </w:r>
    </w:p>
    <w:p w:rsidR="00A515B5" w:rsidRDefault="00A515B5" w:rsidP="00A515B5"/>
    <w:p w:rsidR="00A515B5" w:rsidRDefault="00A515B5" w:rsidP="00A515B5"/>
    <w:p w:rsidR="00A515B5" w:rsidRDefault="00A515B5" w:rsidP="00A515B5"/>
    <w:p w:rsidR="00A515B5" w:rsidRDefault="00A515B5" w:rsidP="00A515B5"/>
    <w:p w:rsidR="00A515B5" w:rsidRDefault="00A515B5" w:rsidP="00A515B5">
      <w:pPr>
        <w:pStyle w:val="ListParagraph"/>
      </w:pPr>
    </w:p>
    <w:p w:rsidR="00A515B5" w:rsidRDefault="00A515B5" w:rsidP="00A515B5">
      <w:pPr>
        <w:pStyle w:val="ListParagraph"/>
        <w:ind w:left="0"/>
      </w:pPr>
      <w:r>
        <w:t>The following exhibits are included in this section:</w:t>
      </w:r>
    </w:p>
    <w:p w:rsidR="00A515B5" w:rsidRDefault="00A515B5" w:rsidP="00A515B5">
      <w:pPr>
        <w:ind w:right="432"/>
        <w:rPr>
          <w:rFonts w:ascii="Calibri" w:hAnsi="Calibri" w:cs="Calibri"/>
          <w:i/>
        </w:rPr>
      </w:pPr>
    </w:p>
    <w:p w:rsidR="00D209B2" w:rsidRPr="00DD694F" w:rsidRDefault="00D209B2" w:rsidP="00D209B2">
      <w:pPr>
        <w:pStyle w:val="ListParagraph"/>
        <w:numPr>
          <w:ilvl w:val="0"/>
          <w:numId w:val="34"/>
        </w:numPr>
      </w:pPr>
      <w:r w:rsidRPr="00DD694F">
        <w:t>Exhibit III.B.1 – Detailed CPM Schedule for 710 Wilshire Hotel project</w:t>
      </w:r>
    </w:p>
    <w:p w:rsidR="00D209B2" w:rsidRPr="000B5756" w:rsidRDefault="00D209B2" w:rsidP="00CC0739">
      <w:pPr>
        <w:pStyle w:val="ListParagraph"/>
        <w:ind w:left="1080"/>
        <w:rPr>
          <w:highlight w:val="yellow"/>
        </w:rPr>
      </w:pPr>
    </w:p>
    <w:p w:rsidR="00A515B5" w:rsidRPr="00B87766" w:rsidRDefault="00A515B5" w:rsidP="008E1DC0">
      <w:pPr>
        <w:rPr>
          <w:rFonts w:asciiTheme="minorHAnsi" w:hAnsiTheme="minorHAnsi" w:cstheme="minorHAnsi"/>
          <w:highlight w:val="darkGray"/>
        </w:rPr>
      </w:pPr>
    </w:p>
    <w:sectPr w:rsidR="00A515B5" w:rsidRPr="00B87766" w:rsidSect="00F338F6">
      <w:footerReference w:type="default" r:id="rId9"/>
      <w:type w:val="continuous"/>
      <w:pgSz w:w="12240" w:h="15840"/>
      <w:pgMar w:top="990" w:right="1440" w:bottom="900" w:left="1440" w:header="720" w:footer="44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17F" w:rsidRDefault="00B5517F">
      <w:r>
        <w:separator/>
      </w:r>
    </w:p>
  </w:endnote>
  <w:endnote w:type="continuationSeparator" w:id="0">
    <w:p w:rsidR="00B5517F" w:rsidRDefault="00B5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7F" w:rsidRPr="003F43B6" w:rsidRDefault="00B5517F" w:rsidP="003F43B6">
    <w:pPr>
      <w:pStyle w:val="Footer"/>
    </w:pPr>
    <w:r>
      <w:rPr>
        <w:rFonts w:ascii="Arial" w:hAnsi="Arial"/>
        <w:sz w:val="18"/>
      </w:rPr>
      <w:t>Section III - Project Scheduling</w:t>
    </w:r>
    <w:r>
      <w:rPr>
        <w:rFonts w:ascii="Arial" w:hAnsi="Arial"/>
        <w:sz w:val="18"/>
      </w:rPr>
      <w:tab/>
    </w:r>
    <w:r>
      <w:rPr>
        <w:rFonts w:ascii="Arial" w:hAnsi="Arial"/>
        <w:sz w:val="18"/>
      </w:rPr>
      <w:tab/>
    </w:r>
    <w:r w:rsidRPr="00EB2EB2">
      <w:rPr>
        <w:rFonts w:ascii="Arial" w:hAnsi="Arial"/>
        <w:sz w:val="18"/>
      </w:rPr>
      <w:t xml:space="preserve">Page </w:t>
    </w:r>
    <w:r w:rsidRPr="00EB2EB2">
      <w:rPr>
        <w:rFonts w:ascii="Arial" w:hAnsi="Arial"/>
        <w:sz w:val="18"/>
      </w:rPr>
      <w:fldChar w:fldCharType="begin"/>
    </w:r>
    <w:r w:rsidRPr="00EB2EB2">
      <w:rPr>
        <w:rFonts w:ascii="Arial" w:hAnsi="Arial"/>
        <w:sz w:val="18"/>
      </w:rPr>
      <w:instrText xml:space="preserve"> PAGE </w:instrText>
    </w:r>
    <w:r w:rsidRPr="00EB2EB2">
      <w:rPr>
        <w:rFonts w:ascii="Arial" w:hAnsi="Arial"/>
        <w:sz w:val="18"/>
      </w:rPr>
      <w:fldChar w:fldCharType="separate"/>
    </w:r>
    <w:r w:rsidR="00383576">
      <w:rPr>
        <w:rFonts w:ascii="Arial" w:hAnsi="Arial"/>
        <w:noProof/>
        <w:sz w:val="18"/>
      </w:rPr>
      <w:t>4</w:t>
    </w:r>
    <w:r w:rsidRPr="00EB2EB2">
      <w:rPr>
        <w:rFonts w:ascii="Arial" w:hAnsi="Arial"/>
        <w:sz w:val="18"/>
      </w:rPr>
      <w:fldChar w:fldCharType="end"/>
    </w:r>
    <w:r w:rsidRPr="00EB2EB2">
      <w:rPr>
        <w:rFonts w:ascii="Arial" w:hAnsi="Arial"/>
        <w:sz w:val="18"/>
      </w:rPr>
      <w:t xml:space="preserve"> of </w:t>
    </w:r>
    <w:r w:rsidRPr="00EB2EB2">
      <w:rPr>
        <w:rFonts w:ascii="Arial" w:hAnsi="Arial"/>
        <w:sz w:val="18"/>
      </w:rPr>
      <w:fldChar w:fldCharType="begin"/>
    </w:r>
    <w:r w:rsidRPr="00EB2EB2">
      <w:rPr>
        <w:rFonts w:ascii="Arial" w:hAnsi="Arial"/>
        <w:sz w:val="18"/>
      </w:rPr>
      <w:instrText xml:space="preserve"> NUMPAGES </w:instrText>
    </w:r>
    <w:r w:rsidRPr="00EB2EB2">
      <w:rPr>
        <w:rFonts w:ascii="Arial" w:hAnsi="Arial"/>
        <w:sz w:val="18"/>
      </w:rPr>
      <w:fldChar w:fldCharType="separate"/>
    </w:r>
    <w:r w:rsidR="00383576">
      <w:rPr>
        <w:rFonts w:ascii="Arial" w:hAnsi="Arial"/>
        <w:noProof/>
        <w:sz w:val="18"/>
      </w:rPr>
      <w:t>7</w:t>
    </w:r>
    <w:r w:rsidRPr="00EB2EB2">
      <w:rPr>
        <w:rFonts w:ascii="Arial" w:hAnsi="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17F" w:rsidRDefault="00B5517F">
      <w:r>
        <w:separator/>
      </w:r>
    </w:p>
  </w:footnote>
  <w:footnote w:type="continuationSeparator" w:id="0">
    <w:p w:rsidR="00B5517F" w:rsidRDefault="00B55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748"/>
    <w:multiLevelType w:val="hybridMultilevel"/>
    <w:tmpl w:val="6D721210"/>
    <w:lvl w:ilvl="0" w:tplc="543E5B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563997"/>
    <w:multiLevelType w:val="hybridMultilevel"/>
    <w:tmpl w:val="0B8A1E34"/>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92E37"/>
    <w:multiLevelType w:val="hybridMultilevel"/>
    <w:tmpl w:val="5E7C5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91EB9"/>
    <w:multiLevelType w:val="hybridMultilevel"/>
    <w:tmpl w:val="B34875B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5245866"/>
    <w:multiLevelType w:val="hybridMultilevel"/>
    <w:tmpl w:val="3F8434D4"/>
    <w:lvl w:ilvl="0" w:tplc="04090015">
      <w:start w:val="1"/>
      <w:numFmt w:val="upperLetter"/>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6E0F25"/>
    <w:multiLevelType w:val="hybridMultilevel"/>
    <w:tmpl w:val="290E71CA"/>
    <w:lvl w:ilvl="0" w:tplc="0409000F">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87647CC"/>
    <w:multiLevelType w:val="hybridMultilevel"/>
    <w:tmpl w:val="ED22D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F71155"/>
    <w:multiLevelType w:val="hybridMultilevel"/>
    <w:tmpl w:val="63C858C6"/>
    <w:lvl w:ilvl="0" w:tplc="0409000F">
      <w:start w:val="1"/>
      <w:numFmt w:val="decimal"/>
      <w:lvlText w:val="%1."/>
      <w:lvlJc w:val="left"/>
      <w:pPr>
        <w:ind w:left="360" w:hanging="360"/>
      </w:pPr>
      <w:rPr>
        <w:rFonts w:hint="default"/>
      </w:rPr>
    </w:lvl>
    <w:lvl w:ilvl="1" w:tplc="196828D2">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CAE2152"/>
    <w:multiLevelType w:val="hybridMultilevel"/>
    <w:tmpl w:val="A38839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B470AC"/>
    <w:multiLevelType w:val="hybridMultilevel"/>
    <w:tmpl w:val="B83084A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EA86D00"/>
    <w:multiLevelType w:val="hybridMultilevel"/>
    <w:tmpl w:val="B07AA690"/>
    <w:lvl w:ilvl="0" w:tplc="D2B63D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2795019"/>
    <w:multiLevelType w:val="hybridMultilevel"/>
    <w:tmpl w:val="2F121C8E"/>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2326E1"/>
    <w:multiLevelType w:val="hybridMultilevel"/>
    <w:tmpl w:val="F7AAEC2C"/>
    <w:lvl w:ilvl="0" w:tplc="7EF2929C">
      <w:start w:val="10"/>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15B501C4"/>
    <w:multiLevelType w:val="hybridMultilevel"/>
    <w:tmpl w:val="BC5EE166"/>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693917"/>
    <w:multiLevelType w:val="hybridMultilevel"/>
    <w:tmpl w:val="FCFE4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164D19"/>
    <w:multiLevelType w:val="hybridMultilevel"/>
    <w:tmpl w:val="D05632A0"/>
    <w:lvl w:ilvl="0" w:tplc="34AE8992">
      <w:start w:val="1"/>
      <w:numFmt w:val="bullet"/>
      <w:lvlText w:val=""/>
      <w:lvlJc w:val="left"/>
      <w:pPr>
        <w:tabs>
          <w:tab w:val="num" w:pos="720"/>
        </w:tabs>
        <w:ind w:left="720" w:hanging="360"/>
      </w:pPr>
      <w:rPr>
        <w:rFonts w:ascii="Symbol" w:hAnsi="Symbol" w:hint="default"/>
      </w:rPr>
    </w:lvl>
    <w:lvl w:ilvl="1" w:tplc="940AD734">
      <w:start w:val="5"/>
      <w:numFmt w:val="bullet"/>
      <w:lvlText w:val="-"/>
      <w:lvlJc w:val="left"/>
      <w:pPr>
        <w:tabs>
          <w:tab w:val="num" w:pos="1440"/>
        </w:tabs>
        <w:ind w:left="1440" w:hanging="360"/>
      </w:pPr>
      <w:rPr>
        <w:rFonts w:ascii="Arial" w:eastAsia="Times New Roman" w:hAnsi="Arial" w:hint="default"/>
      </w:rPr>
    </w:lvl>
    <w:lvl w:ilvl="2" w:tplc="B2866C98">
      <w:start w:val="2"/>
      <w:numFmt w:val="bullet"/>
      <w:lvlText w:val=""/>
      <w:lvlJc w:val="left"/>
      <w:pPr>
        <w:tabs>
          <w:tab w:val="num" w:pos="2160"/>
        </w:tabs>
        <w:ind w:left="2160" w:hanging="360"/>
      </w:pPr>
      <w:rPr>
        <w:rFonts w:ascii="Wingdings" w:eastAsia="Times New Roman"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0B333E"/>
    <w:multiLevelType w:val="hybridMultilevel"/>
    <w:tmpl w:val="105E408A"/>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633E04"/>
    <w:multiLevelType w:val="hybridMultilevel"/>
    <w:tmpl w:val="EC6A5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BB32FF"/>
    <w:multiLevelType w:val="hybridMultilevel"/>
    <w:tmpl w:val="DBC0CE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E2489C"/>
    <w:multiLevelType w:val="multilevel"/>
    <w:tmpl w:val="04090027"/>
    <w:lvl w:ilvl="0">
      <w:start w:val="1"/>
      <w:numFmt w:val="upperRoman"/>
      <w:pStyle w:val="Heading1"/>
      <w:lvlText w:val="%1."/>
      <w:lvlJc w:val="left"/>
      <w:pPr>
        <w:tabs>
          <w:tab w:val="num" w:pos="360"/>
        </w:tabs>
      </w:pPr>
      <w:rPr>
        <w:rFonts w:cs="Times New Roman"/>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0">
    <w:nsid w:val="30945B43"/>
    <w:multiLevelType w:val="hybridMultilevel"/>
    <w:tmpl w:val="058403A6"/>
    <w:lvl w:ilvl="0" w:tplc="95FC91E2">
      <w:start w:val="3"/>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31DF7270"/>
    <w:multiLevelType w:val="hybridMultilevel"/>
    <w:tmpl w:val="3F32A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41378B"/>
    <w:multiLevelType w:val="hybridMultilevel"/>
    <w:tmpl w:val="6388D892"/>
    <w:lvl w:ilvl="0" w:tplc="242C1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B31350"/>
    <w:multiLevelType w:val="hybridMultilevel"/>
    <w:tmpl w:val="3A6C92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ADC39C1"/>
    <w:multiLevelType w:val="hybridMultilevel"/>
    <w:tmpl w:val="BD4ED3C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nsid w:val="42921D0D"/>
    <w:multiLevelType w:val="hybridMultilevel"/>
    <w:tmpl w:val="868894D0"/>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961055"/>
    <w:multiLevelType w:val="hybridMultilevel"/>
    <w:tmpl w:val="90CC8C7A"/>
    <w:lvl w:ilvl="0" w:tplc="A12C9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ED90E9D"/>
    <w:multiLevelType w:val="hybridMultilevel"/>
    <w:tmpl w:val="E820C084"/>
    <w:lvl w:ilvl="0" w:tplc="17A09D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EDD3ACF"/>
    <w:multiLevelType w:val="hybridMultilevel"/>
    <w:tmpl w:val="3F32A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2F719F"/>
    <w:multiLevelType w:val="hybridMultilevel"/>
    <w:tmpl w:val="7A6C19F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C831CB"/>
    <w:multiLevelType w:val="hybridMultilevel"/>
    <w:tmpl w:val="CB109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FD1AE6"/>
    <w:multiLevelType w:val="hybridMultilevel"/>
    <w:tmpl w:val="DF3490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3384164"/>
    <w:multiLevelType w:val="hybridMultilevel"/>
    <w:tmpl w:val="6F14B76A"/>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244341"/>
    <w:multiLevelType w:val="hybridMultilevel"/>
    <w:tmpl w:val="525016E8"/>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4480A30"/>
    <w:multiLevelType w:val="hybridMultilevel"/>
    <w:tmpl w:val="0D6A1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6B945CF"/>
    <w:multiLevelType w:val="hybridMultilevel"/>
    <w:tmpl w:val="8A927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6A47C2"/>
    <w:multiLevelType w:val="hybridMultilevel"/>
    <w:tmpl w:val="B058BFB4"/>
    <w:lvl w:ilvl="0" w:tplc="DA2C86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CC11B72"/>
    <w:multiLevelType w:val="hybridMultilevel"/>
    <w:tmpl w:val="F68C2534"/>
    <w:lvl w:ilvl="0" w:tplc="4AD689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E286DE1"/>
    <w:multiLevelType w:val="hybridMultilevel"/>
    <w:tmpl w:val="55A286A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03B0234"/>
    <w:multiLevelType w:val="hybridMultilevel"/>
    <w:tmpl w:val="86D05D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233629"/>
    <w:multiLevelType w:val="hybridMultilevel"/>
    <w:tmpl w:val="FBA6A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2437D34"/>
    <w:multiLevelType w:val="hybridMultilevel"/>
    <w:tmpl w:val="BF943526"/>
    <w:lvl w:ilvl="0" w:tplc="ACD01A1A">
      <w:start w:val="1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nsid w:val="64944CD5"/>
    <w:multiLevelType w:val="hybridMultilevel"/>
    <w:tmpl w:val="F228A26E"/>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nsid w:val="69B21A51"/>
    <w:multiLevelType w:val="hybridMultilevel"/>
    <w:tmpl w:val="913061E6"/>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3F4CC7"/>
    <w:multiLevelType w:val="hybridMultilevel"/>
    <w:tmpl w:val="58507CAC"/>
    <w:lvl w:ilvl="0" w:tplc="0C8EF72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3804A4B"/>
    <w:multiLevelType w:val="singleLevel"/>
    <w:tmpl w:val="C2A235DE"/>
    <w:lvl w:ilvl="0">
      <w:start w:val="3"/>
      <w:numFmt w:val="lowerLetter"/>
      <w:lvlText w:val="%1."/>
      <w:lvlJc w:val="left"/>
      <w:pPr>
        <w:tabs>
          <w:tab w:val="num" w:pos="1080"/>
        </w:tabs>
        <w:ind w:left="1080" w:hanging="360"/>
      </w:pPr>
      <w:rPr>
        <w:rFonts w:cs="Times New Roman" w:hint="default"/>
      </w:rPr>
    </w:lvl>
  </w:abstractNum>
  <w:abstractNum w:abstractNumId="46">
    <w:nsid w:val="776F41EF"/>
    <w:multiLevelType w:val="hybridMultilevel"/>
    <w:tmpl w:val="6B1C9E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7">
    <w:nsid w:val="78D3132F"/>
    <w:multiLevelType w:val="hybridMultilevel"/>
    <w:tmpl w:val="270C5AC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7A711D97"/>
    <w:multiLevelType w:val="hybridMultilevel"/>
    <w:tmpl w:val="290E71CA"/>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EB73CD"/>
    <w:multiLevelType w:val="hybridMultilevel"/>
    <w:tmpl w:val="A9BAE136"/>
    <w:lvl w:ilvl="0" w:tplc="4C6C4E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45"/>
  </w:num>
  <w:num w:numId="3">
    <w:abstractNumId w:val="18"/>
  </w:num>
  <w:num w:numId="4">
    <w:abstractNumId w:val="15"/>
  </w:num>
  <w:num w:numId="5">
    <w:abstractNumId w:val="4"/>
  </w:num>
  <w:num w:numId="6">
    <w:abstractNumId w:val="9"/>
  </w:num>
  <w:num w:numId="7">
    <w:abstractNumId w:val="31"/>
  </w:num>
  <w:num w:numId="8">
    <w:abstractNumId w:val="25"/>
  </w:num>
  <w:num w:numId="9">
    <w:abstractNumId w:val="29"/>
  </w:num>
  <w:num w:numId="10">
    <w:abstractNumId w:val="43"/>
  </w:num>
  <w:num w:numId="11">
    <w:abstractNumId w:val="11"/>
  </w:num>
  <w:num w:numId="12">
    <w:abstractNumId w:val="2"/>
  </w:num>
  <w:num w:numId="13">
    <w:abstractNumId w:val="34"/>
  </w:num>
  <w:num w:numId="14">
    <w:abstractNumId w:val="13"/>
  </w:num>
  <w:num w:numId="15">
    <w:abstractNumId w:val="30"/>
  </w:num>
  <w:num w:numId="16">
    <w:abstractNumId w:val="1"/>
  </w:num>
  <w:num w:numId="17">
    <w:abstractNumId w:val="40"/>
  </w:num>
  <w:num w:numId="18">
    <w:abstractNumId w:val="23"/>
  </w:num>
  <w:num w:numId="19">
    <w:abstractNumId w:val="28"/>
  </w:num>
  <w:num w:numId="20">
    <w:abstractNumId w:val="21"/>
  </w:num>
  <w:num w:numId="21">
    <w:abstractNumId w:val="8"/>
  </w:num>
  <w:num w:numId="22">
    <w:abstractNumId w:val="7"/>
  </w:num>
  <w:num w:numId="23">
    <w:abstractNumId w:val="47"/>
  </w:num>
  <w:num w:numId="24">
    <w:abstractNumId w:val="33"/>
  </w:num>
  <w:num w:numId="25">
    <w:abstractNumId w:val="38"/>
  </w:num>
  <w:num w:numId="26">
    <w:abstractNumId w:val="3"/>
  </w:num>
  <w:num w:numId="27">
    <w:abstractNumId w:val="46"/>
  </w:num>
  <w:num w:numId="28">
    <w:abstractNumId w:val="24"/>
  </w:num>
  <w:num w:numId="29">
    <w:abstractNumId w:val="39"/>
  </w:num>
  <w:num w:numId="30">
    <w:abstractNumId w:val="5"/>
  </w:num>
  <w:num w:numId="31">
    <w:abstractNumId w:val="48"/>
  </w:num>
  <w:num w:numId="32">
    <w:abstractNumId w:val="14"/>
  </w:num>
  <w:num w:numId="33">
    <w:abstractNumId w:val="17"/>
  </w:num>
  <w:num w:numId="3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2"/>
  </w:num>
  <w:num w:numId="37">
    <w:abstractNumId w:val="49"/>
  </w:num>
  <w:num w:numId="38">
    <w:abstractNumId w:val="27"/>
  </w:num>
  <w:num w:numId="39">
    <w:abstractNumId w:val="36"/>
  </w:num>
  <w:num w:numId="40">
    <w:abstractNumId w:val="10"/>
  </w:num>
  <w:num w:numId="41">
    <w:abstractNumId w:val="41"/>
  </w:num>
  <w:num w:numId="42">
    <w:abstractNumId w:val="37"/>
  </w:num>
  <w:num w:numId="43">
    <w:abstractNumId w:val="32"/>
  </w:num>
  <w:num w:numId="44">
    <w:abstractNumId w:val="12"/>
  </w:num>
  <w:num w:numId="45">
    <w:abstractNumId w:val="16"/>
  </w:num>
  <w:num w:numId="46">
    <w:abstractNumId w:val="0"/>
  </w:num>
  <w:num w:numId="47">
    <w:abstractNumId w:val="6"/>
  </w:num>
  <w:num w:numId="48">
    <w:abstractNumId w:val="44"/>
  </w:num>
  <w:num w:numId="49">
    <w:abstractNumId w:val="20"/>
  </w:num>
  <w:num w:numId="5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F1"/>
    <w:rsid w:val="0000051A"/>
    <w:rsid w:val="000007A2"/>
    <w:rsid w:val="00001857"/>
    <w:rsid w:val="00001D95"/>
    <w:rsid w:val="000024A5"/>
    <w:rsid w:val="00011417"/>
    <w:rsid w:val="00011ED8"/>
    <w:rsid w:val="00012E07"/>
    <w:rsid w:val="0001306E"/>
    <w:rsid w:val="0001312C"/>
    <w:rsid w:val="00013E9B"/>
    <w:rsid w:val="000149B6"/>
    <w:rsid w:val="00014A51"/>
    <w:rsid w:val="00017FA7"/>
    <w:rsid w:val="000207B6"/>
    <w:rsid w:val="00021434"/>
    <w:rsid w:val="0002396A"/>
    <w:rsid w:val="00025DDF"/>
    <w:rsid w:val="000270B1"/>
    <w:rsid w:val="00027ACD"/>
    <w:rsid w:val="0003018A"/>
    <w:rsid w:val="0003509E"/>
    <w:rsid w:val="00042434"/>
    <w:rsid w:val="00042720"/>
    <w:rsid w:val="00043F1F"/>
    <w:rsid w:val="000446B9"/>
    <w:rsid w:val="00047B5E"/>
    <w:rsid w:val="000503D9"/>
    <w:rsid w:val="0005422F"/>
    <w:rsid w:val="00054433"/>
    <w:rsid w:val="00055DD6"/>
    <w:rsid w:val="000563B8"/>
    <w:rsid w:val="0005754D"/>
    <w:rsid w:val="00061E31"/>
    <w:rsid w:val="00063900"/>
    <w:rsid w:val="00065EDD"/>
    <w:rsid w:val="00065F0F"/>
    <w:rsid w:val="00066D62"/>
    <w:rsid w:val="00066E98"/>
    <w:rsid w:val="00071736"/>
    <w:rsid w:val="00075153"/>
    <w:rsid w:val="0007540C"/>
    <w:rsid w:val="00076C49"/>
    <w:rsid w:val="00076C7E"/>
    <w:rsid w:val="000772FC"/>
    <w:rsid w:val="00081D57"/>
    <w:rsid w:val="0008225D"/>
    <w:rsid w:val="0008338A"/>
    <w:rsid w:val="00083C70"/>
    <w:rsid w:val="00083FF6"/>
    <w:rsid w:val="0008517B"/>
    <w:rsid w:val="00086A0C"/>
    <w:rsid w:val="00090DF9"/>
    <w:rsid w:val="0009143A"/>
    <w:rsid w:val="00091BD7"/>
    <w:rsid w:val="00096AFA"/>
    <w:rsid w:val="000A1080"/>
    <w:rsid w:val="000A1839"/>
    <w:rsid w:val="000A2275"/>
    <w:rsid w:val="000A29C4"/>
    <w:rsid w:val="000A3576"/>
    <w:rsid w:val="000A3CFD"/>
    <w:rsid w:val="000A7D1E"/>
    <w:rsid w:val="000B0DD7"/>
    <w:rsid w:val="000B1AAA"/>
    <w:rsid w:val="000B2047"/>
    <w:rsid w:val="000B3302"/>
    <w:rsid w:val="000B335A"/>
    <w:rsid w:val="000B38EE"/>
    <w:rsid w:val="000B46F5"/>
    <w:rsid w:val="000B5756"/>
    <w:rsid w:val="000B639E"/>
    <w:rsid w:val="000B7D4B"/>
    <w:rsid w:val="000C03B4"/>
    <w:rsid w:val="000C10D9"/>
    <w:rsid w:val="000C2292"/>
    <w:rsid w:val="000C262D"/>
    <w:rsid w:val="000C27C1"/>
    <w:rsid w:val="000C32C3"/>
    <w:rsid w:val="000C58AD"/>
    <w:rsid w:val="000C65E3"/>
    <w:rsid w:val="000C7091"/>
    <w:rsid w:val="000D1EB0"/>
    <w:rsid w:val="000D267B"/>
    <w:rsid w:val="000D26F2"/>
    <w:rsid w:val="000D38C1"/>
    <w:rsid w:val="000D56DA"/>
    <w:rsid w:val="000D5964"/>
    <w:rsid w:val="000D6019"/>
    <w:rsid w:val="000D6AA5"/>
    <w:rsid w:val="000E124E"/>
    <w:rsid w:val="000E320B"/>
    <w:rsid w:val="000E40AD"/>
    <w:rsid w:val="000F0476"/>
    <w:rsid w:val="000F059B"/>
    <w:rsid w:val="000F1A08"/>
    <w:rsid w:val="000F33BD"/>
    <w:rsid w:val="000F34E5"/>
    <w:rsid w:val="000F6639"/>
    <w:rsid w:val="000F71D0"/>
    <w:rsid w:val="000F7737"/>
    <w:rsid w:val="000F781D"/>
    <w:rsid w:val="001010B2"/>
    <w:rsid w:val="0010220D"/>
    <w:rsid w:val="001033BC"/>
    <w:rsid w:val="00103EB7"/>
    <w:rsid w:val="00104392"/>
    <w:rsid w:val="00104763"/>
    <w:rsid w:val="001051B0"/>
    <w:rsid w:val="001053D4"/>
    <w:rsid w:val="00106092"/>
    <w:rsid w:val="0011011E"/>
    <w:rsid w:val="0011045A"/>
    <w:rsid w:val="00110AC8"/>
    <w:rsid w:val="0011161B"/>
    <w:rsid w:val="00114D33"/>
    <w:rsid w:val="001156CC"/>
    <w:rsid w:val="001164EF"/>
    <w:rsid w:val="001167F2"/>
    <w:rsid w:val="00116F3B"/>
    <w:rsid w:val="00117201"/>
    <w:rsid w:val="0012078F"/>
    <w:rsid w:val="00120B99"/>
    <w:rsid w:val="0012454C"/>
    <w:rsid w:val="001251CD"/>
    <w:rsid w:val="00127379"/>
    <w:rsid w:val="00127635"/>
    <w:rsid w:val="001277A9"/>
    <w:rsid w:val="0013004C"/>
    <w:rsid w:val="00130346"/>
    <w:rsid w:val="00131F4C"/>
    <w:rsid w:val="00132030"/>
    <w:rsid w:val="0013305C"/>
    <w:rsid w:val="00133AF6"/>
    <w:rsid w:val="0014143F"/>
    <w:rsid w:val="00141674"/>
    <w:rsid w:val="00141DC8"/>
    <w:rsid w:val="00143ED5"/>
    <w:rsid w:val="0014465B"/>
    <w:rsid w:val="001455E4"/>
    <w:rsid w:val="00146218"/>
    <w:rsid w:val="001466CA"/>
    <w:rsid w:val="0014727A"/>
    <w:rsid w:val="001476A3"/>
    <w:rsid w:val="0015075E"/>
    <w:rsid w:val="00150B1D"/>
    <w:rsid w:val="00151D3D"/>
    <w:rsid w:val="001525C3"/>
    <w:rsid w:val="00152BB7"/>
    <w:rsid w:val="0015330E"/>
    <w:rsid w:val="00154B42"/>
    <w:rsid w:val="00156254"/>
    <w:rsid w:val="00156739"/>
    <w:rsid w:val="00156880"/>
    <w:rsid w:val="001609B2"/>
    <w:rsid w:val="00161C31"/>
    <w:rsid w:val="00163560"/>
    <w:rsid w:val="0016479B"/>
    <w:rsid w:val="001666A3"/>
    <w:rsid w:val="00171405"/>
    <w:rsid w:val="0017150E"/>
    <w:rsid w:val="001718C5"/>
    <w:rsid w:val="00175731"/>
    <w:rsid w:val="0017597A"/>
    <w:rsid w:val="0017647F"/>
    <w:rsid w:val="00176911"/>
    <w:rsid w:val="00177DC0"/>
    <w:rsid w:val="00181762"/>
    <w:rsid w:val="00182F2D"/>
    <w:rsid w:val="00183631"/>
    <w:rsid w:val="00183D58"/>
    <w:rsid w:val="00185B04"/>
    <w:rsid w:val="001865D9"/>
    <w:rsid w:val="00190088"/>
    <w:rsid w:val="00190198"/>
    <w:rsid w:val="00190222"/>
    <w:rsid w:val="00191979"/>
    <w:rsid w:val="00191BC4"/>
    <w:rsid w:val="00192C19"/>
    <w:rsid w:val="00193007"/>
    <w:rsid w:val="00193158"/>
    <w:rsid w:val="001959BC"/>
    <w:rsid w:val="00196AA5"/>
    <w:rsid w:val="001A03E7"/>
    <w:rsid w:val="001A06CB"/>
    <w:rsid w:val="001A12DD"/>
    <w:rsid w:val="001A172C"/>
    <w:rsid w:val="001A2A4F"/>
    <w:rsid w:val="001A3A40"/>
    <w:rsid w:val="001A4F82"/>
    <w:rsid w:val="001A7DD8"/>
    <w:rsid w:val="001A7E17"/>
    <w:rsid w:val="001B16E2"/>
    <w:rsid w:val="001B205C"/>
    <w:rsid w:val="001B3A06"/>
    <w:rsid w:val="001B5487"/>
    <w:rsid w:val="001B62A8"/>
    <w:rsid w:val="001B6C6A"/>
    <w:rsid w:val="001B6D92"/>
    <w:rsid w:val="001C02B3"/>
    <w:rsid w:val="001C0508"/>
    <w:rsid w:val="001C101D"/>
    <w:rsid w:val="001C3005"/>
    <w:rsid w:val="001C6530"/>
    <w:rsid w:val="001C662B"/>
    <w:rsid w:val="001D2300"/>
    <w:rsid w:val="001D2FF3"/>
    <w:rsid w:val="001D379C"/>
    <w:rsid w:val="001D5E16"/>
    <w:rsid w:val="001D6068"/>
    <w:rsid w:val="001D72F5"/>
    <w:rsid w:val="001D7658"/>
    <w:rsid w:val="001D7A1A"/>
    <w:rsid w:val="001E10FA"/>
    <w:rsid w:val="001E1E2B"/>
    <w:rsid w:val="001E1F0A"/>
    <w:rsid w:val="001E2396"/>
    <w:rsid w:val="001E2489"/>
    <w:rsid w:val="001E302F"/>
    <w:rsid w:val="001E4E55"/>
    <w:rsid w:val="001E5F6C"/>
    <w:rsid w:val="001E61D7"/>
    <w:rsid w:val="001E69BC"/>
    <w:rsid w:val="001E6E72"/>
    <w:rsid w:val="001E7429"/>
    <w:rsid w:val="001F01F3"/>
    <w:rsid w:val="001F0491"/>
    <w:rsid w:val="001F1323"/>
    <w:rsid w:val="001F2842"/>
    <w:rsid w:val="001F6061"/>
    <w:rsid w:val="00201B33"/>
    <w:rsid w:val="00202FE6"/>
    <w:rsid w:val="002037CF"/>
    <w:rsid w:val="00204326"/>
    <w:rsid w:val="00205106"/>
    <w:rsid w:val="0020611E"/>
    <w:rsid w:val="00206B2F"/>
    <w:rsid w:val="00210EAB"/>
    <w:rsid w:val="00212EAE"/>
    <w:rsid w:val="00212F9F"/>
    <w:rsid w:val="002173A1"/>
    <w:rsid w:val="00217B55"/>
    <w:rsid w:val="002200B2"/>
    <w:rsid w:val="00220C03"/>
    <w:rsid w:val="0022161A"/>
    <w:rsid w:val="00221CEF"/>
    <w:rsid w:val="002220E6"/>
    <w:rsid w:val="00224B47"/>
    <w:rsid w:val="00224DEC"/>
    <w:rsid w:val="00225086"/>
    <w:rsid w:val="00225190"/>
    <w:rsid w:val="00226381"/>
    <w:rsid w:val="0022719F"/>
    <w:rsid w:val="002317F9"/>
    <w:rsid w:val="0023407A"/>
    <w:rsid w:val="002353E7"/>
    <w:rsid w:val="002410FD"/>
    <w:rsid w:val="00241622"/>
    <w:rsid w:val="00241EFA"/>
    <w:rsid w:val="00241FD0"/>
    <w:rsid w:val="002422C4"/>
    <w:rsid w:val="002434BE"/>
    <w:rsid w:val="00243851"/>
    <w:rsid w:val="0024390C"/>
    <w:rsid w:val="0025010A"/>
    <w:rsid w:val="0025090F"/>
    <w:rsid w:val="00251D1D"/>
    <w:rsid w:val="002523B8"/>
    <w:rsid w:val="00252F25"/>
    <w:rsid w:val="00253230"/>
    <w:rsid w:val="00255F25"/>
    <w:rsid w:val="00256376"/>
    <w:rsid w:val="00256CAD"/>
    <w:rsid w:val="00256DCF"/>
    <w:rsid w:val="00257D21"/>
    <w:rsid w:val="00264739"/>
    <w:rsid w:val="00264C87"/>
    <w:rsid w:val="00267C15"/>
    <w:rsid w:val="00270DFB"/>
    <w:rsid w:val="002711DB"/>
    <w:rsid w:val="002718D5"/>
    <w:rsid w:val="0027299C"/>
    <w:rsid w:val="00274AFF"/>
    <w:rsid w:val="00275334"/>
    <w:rsid w:val="002757D3"/>
    <w:rsid w:val="00276579"/>
    <w:rsid w:val="00282D50"/>
    <w:rsid w:val="00283D10"/>
    <w:rsid w:val="00287986"/>
    <w:rsid w:val="002879FC"/>
    <w:rsid w:val="00287CFF"/>
    <w:rsid w:val="00287E34"/>
    <w:rsid w:val="0029049F"/>
    <w:rsid w:val="002909CE"/>
    <w:rsid w:val="00293514"/>
    <w:rsid w:val="00294B66"/>
    <w:rsid w:val="002962A5"/>
    <w:rsid w:val="002A0EE2"/>
    <w:rsid w:val="002A1906"/>
    <w:rsid w:val="002A2C9E"/>
    <w:rsid w:val="002A45FA"/>
    <w:rsid w:val="002A5B25"/>
    <w:rsid w:val="002A644E"/>
    <w:rsid w:val="002B03D8"/>
    <w:rsid w:val="002B052A"/>
    <w:rsid w:val="002B2757"/>
    <w:rsid w:val="002B42FF"/>
    <w:rsid w:val="002B47B9"/>
    <w:rsid w:val="002B4BF7"/>
    <w:rsid w:val="002B5ECC"/>
    <w:rsid w:val="002B6720"/>
    <w:rsid w:val="002B79F7"/>
    <w:rsid w:val="002C2728"/>
    <w:rsid w:val="002C2802"/>
    <w:rsid w:val="002C3E01"/>
    <w:rsid w:val="002C719D"/>
    <w:rsid w:val="002D45D4"/>
    <w:rsid w:val="002D4BA8"/>
    <w:rsid w:val="002D5CDF"/>
    <w:rsid w:val="002D65C4"/>
    <w:rsid w:val="002E16F6"/>
    <w:rsid w:val="002E28BD"/>
    <w:rsid w:val="002E5189"/>
    <w:rsid w:val="002E5ABD"/>
    <w:rsid w:val="002F0130"/>
    <w:rsid w:val="002F1B25"/>
    <w:rsid w:val="002F5556"/>
    <w:rsid w:val="002F593A"/>
    <w:rsid w:val="00300F4D"/>
    <w:rsid w:val="00301ECE"/>
    <w:rsid w:val="003027BC"/>
    <w:rsid w:val="00304860"/>
    <w:rsid w:val="00305CDF"/>
    <w:rsid w:val="00305D59"/>
    <w:rsid w:val="00305F18"/>
    <w:rsid w:val="00306550"/>
    <w:rsid w:val="00310A22"/>
    <w:rsid w:val="00310C15"/>
    <w:rsid w:val="00313331"/>
    <w:rsid w:val="0031379B"/>
    <w:rsid w:val="00316DC4"/>
    <w:rsid w:val="0031728A"/>
    <w:rsid w:val="00317405"/>
    <w:rsid w:val="00321A3C"/>
    <w:rsid w:val="00325CC5"/>
    <w:rsid w:val="0032602F"/>
    <w:rsid w:val="003265CA"/>
    <w:rsid w:val="003304DD"/>
    <w:rsid w:val="003307BB"/>
    <w:rsid w:val="00331FAA"/>
    <w:rsid w:val="003344B5"/>
    <w:rsid w:val="0033512A"/>
    <w:rsid w:val="00335A5E"/>
    <w:rsid w:val="00336517"/>
    <w:rsid w:val="00336A79"/>
    <w:rsid w:val="00340036"/>
    <w:rsid w:val="0034177E"/>
    <w:rsid w:val="00341BD3"/>
    <w:rsid w:val="00342CB8"/>
    <w:rsid w:val="0034302C"/>
    <w:rsid w:val="00343C7D"/>
    <w:rsid w:val="00343DCF"/>
    <w:rsid w:val="00345279"/>
    <w:rsid w:val="00347C09"/>
    <w:rsid w:val="00350539"/>
    <w:rsid w:val="0035079C"/>
    <w:rsid w:val="00352180"/>
    <w:rsid w:val="00354626"/>
    <w:rsid w:val="0035642F"/>
    <w:rsid w:val="0035767A"/>
    <w:rsid w:val="00357828"/>
    <w:rsid w:val="00357AEA"/>
    <w:rsid w:val="003617FC"/>
    <w:rsid w:val="00362C8B"/>
    <w:rsid w:val="0036450C"/>
    <w:rsid w:val="00364B28"/>
    <w:rsid w:val="00364F6C"/>
    <w:rsid w:val="0036501D"/>
    <w:rsid w:val="0037070E"/>
    <w:rsid w:val="003714C5"/>
    <w:rsid w:val="0037295C"/>
    <w:rsid w:val="00373181"/>
    <w:rsid w:val="00374491"/>
    <w:rsid w:val="00375A2C"/>
    <w:rsid w:val="00381001"/>
    <w:rsid w:val="003819F2"/>
    <w:rsid w:val="00381D17"/>
    <w:rsid w:val="00383070"/>
    <w:rsid w:val="00383576"/>
    <w:rsid w:val="0038417C"/>
    <w:rsid w:val="00386392"/>
    <w:rsid w:val="00386C78"/>
    <w:rsid w:val="0038760E"/>
    <w:rsid w:val="003908B2"/>
    <w:rsid w:val="0039166B"/>
    <w:rsid w:val="00392DF3"/>
    <w:rsid w:val="00394310"/>
    <w:rsid w:val="0039677F"/>
    <w:rsid w:val="00396A63"/>
    <w:rsid w:val="003A085F"/>
    <w:rsid w:val="003A089A"/>
    <w:rsid w:val="003A0D10"/>
    <w:rsid w:val="003A5235"/>
    <w:rsid w:val="003B1C97"/>
    <w:rsid w:val="003B1E6F"/>
    <w:rsid w:val="003B240D"/>
    <w:rsid w:val="003B2466"/>
    <w:rsid w:val="003B27FC"/>
    <w:rsid w:val="003B29A0"/>
    <w:rsid w:val="003B42B2"/>
    <w:rsid w:val="003B5910"/>
    <w:rsid w:val="003C10AC"/>
    <w:rsid w:val="003C286B"/>
    <w:rsid w:val="003C3791"/>
    <w:rsid w:val="003C4384"/>
    <w:rsid w:val="003C55C7"/>
    <w:rsid w:val="003C63EC"/>
    <w:rsid w:val="003C6652"/>
    <w:rsid w:val="003D00BD"/>
    <w:rsid w:val="003D1F64"/>
    <w:rsid w:val="003D1FC9"/>
    <w:rsid w:val="003D31D6"/>
    <w:rsid w:val="003D4445"/>
    <w:rsid w:val="003D4D21"/>
    <w:rsid w:val="003D7F3A"/>
    <w:rsid w:val="003E09ED"/>
    <w:rsid w:val="003E5313"/>
    <w:rsid w:val="003E7C72"/>
    <w:rsid w:val="003F04E4"/>
    <w:rsid w:val="003F2887"/>
    <w:rsid w:val="003F2CBD"/>
    <w:rsid w:val="003F3568"/>
    <w:rsid w:val="003F382C"/>
    <w:rsid w:val="003F3C67"/>
    <w:rsid w:val="003F43B6"/>
    <w:rsid w:val="003F4A27"/>
    <w:rsid w:val="003F4EC8"/>
    <w:rsid w:val="003F6950"/>
    <w:rsid w:val="003F6F2A"/>
    <w:rsid w:val="00401909"/>
    <w:rsid w:val="004024B8"/>
    <w:rsid w:val="0040319E"/>
    <w:rsid w:val="00404E66"/>
    <w:rsid w:val="0040655B"/>
    <w:rsid w:val="00406DF1"/>
    <w:rsid w:val="00406F3E"/>
    <w:rsid w:val="0040748B"/>
    <w:rsid w:val="004079C7"/>
    <w:rsid w:val="004128FB"/>
    <w:rsid w:val="00413A1A"/>
    <w:rsid w:val="00413FB2"/>
    <w:rsid w:val="0041509C"/>
    <w:rsid w:val="004174E6"/>
    <w:rsid w:val="00420989"/>
    <w:rsid w:val="00421ABB"/>
    <w:rsid w:val="00422CED"/>
    <w:rsid w:val="004240EC"/>
    <w:rsid w:val="00425033"/>
    <w:rsid w:val="004279DF"/>
    <w:rsid w:val="00430498"/>
    <w:rsid w:val="00431610"/>
    <w:rsid w:val="00431CAD"/>
    <w:rsid w:val="00431CEA"/>
    <w:rsid w:val="00432A8D"/>
    <w:rsid w:val="00434690"/>
    <w:rsid w:val="00434884"/>
    <w:rsid w:val="00436EC6"/>
    <w:rsid w:val="00436F5F"/>
    <w:rsid w:val="0043799A"/>
    <w:rsid w:val="00437CD3"/>
    <w:rsid w:val="00441574"/>
    <w:rsid w:val="00441A90"/>
    <w:rsid w:val="0044403F"/>
    <w:rsid w:val="00444759"/>
    <w:rsid w:val="00446958"/>
    <w:rsid w:val="00446F9F"/>
    <w:rsid w:val="0045079E"/>
    <w:rsid w:val="00451A75"/>
    <w:rsid w:val="004526EE"/>
    <w:rsid w:val="00452709"/>
    <w:rsid w:val="00454209"/>
    <w:rsid w:val="0045471E"/>
    <w:rsid w:val="00455FCF"/>
    <w:rsid w:val="00457877"/>
    <w:rsid w:val="00461D23"/>
    <w:rsid w:val="00463749"/>
    <w:rsid w:val="004649A4"/>
    <w:rsid w:val="0047084E"/>
    <w:rsid w:val="00471010"/>
    <w:rsid w:val="00472AC6"/>
    <w:rsid w:val="004730C3"/>
    <w:rsid w:val="004733F3"/>
    <w:rsid w:val="00473B4F"/>
    <w:rsid w:val="00475B50"/>
    <w:rsid w:val="00480E15"/>
    <w:rsid w:val="0048196A"/>
    <w:rsid w:val="00482160"/>
    <w:rsid w:val="00482886"/>
    <w:rsid w:val="00483598"/>
    <w:rsid w:val="004901D0"/>
    <w:rsid w:val="00496115"/>
    <w:rsid w:val="004967FD"/>
    <w:rsid w:val="00496C50"/>
    <w:rsid w:val="00497106"/>
    <w:rsid w:val="004A048C"/>
    <w:rsid w:val="004A0560"/>
    <w:rsid w:val="004A0D88"/>
    <w:rsid w:val="004A3C33"/>
    <w:rsid w:val="004A3E1A"/>
    <w:rsid w:val="004A4A16"/>
    <w:rsid w:val="004A5412"/>
    <w:rsid w:val="004A641A"/>
    <w:rsid w:val="004A7AF8"/>
    <w:rsid w:val="004B1DC6"/>
    <w:rsid w:val="004B1F71"/>
    <w:rsid w:val="004B239C"/>
    <w:rsid w:val="004B3B44"/>
    <w:rsid w:val="004B47C9"/>
    <w:rsid w:val="004B5019"/>
    <w:rsid w:val="004B6D17"/>
    <w:rsid w:val="004B7F10"/>
    <w:rsid w:val="004C05BC"/>
    <w:rsid w:val="004C2419"/>
    <w:rsid w:val="004C2616"/>
    <w:rsid w:val="004C6C55"/>
    <w:rsid w:val="004D082A"/>
    <w:rsid w:val="004D12C5"/>
    <w:rsid w:val="004D36B7"/>
    <w:rsid w:val="004D4B1E"/>
    <w:rsid w:val="004D4EC9"/>
    <w:rsid w:val="004D5386"/>
    <w:rsid w:val="004D747F"/>
    <w:rsid w:val="004D791F"/>
    <w:rsid w:val="004D7C98"/>
    <w:rsid w:val="004E08CD"/>
    <w:rsid w:val="004E0F0D"/>
    <w:rsid w:val="004E2043"/>
    <w:rsid w:val="004E26DF"/>
    <w:rsid w:val="004E322A"/>
    <w:rsid w:val="004E327E"/>
    <w:rsid w:val="004E468F"/>
    <w:rsid w:val="004E4737"/>
    <w:rsid w:val="004E58DA"/>
    <w:rsid w:val="004E5D35"/>
    <w:rsid w:val="004E7EED"/>
    <w:rsid w:val="004F0FFB"/>
    <w:rsid w:val="004F2EAF"/>
    <w:rsid w:val="004F50FA"/>
    <w:rsid w:val="004F5B4F"/>
    <w:rsid w:val="004F5E48"/>
    <w:rsid w:val="004F5F6F"/>
    <w:rsid w:val="004F7915"/>
    <w:rsid w:val="004F7BE4"/>
    <w:rsid w:val="00500674"/>
    <w:rsid w:val="005013EC"/>
    <w:rsid w:val="00501D1B"/>
    <w:rsid w:val="00502E65"/>
    <w:rsid w:val="0050346A"/>
    <w:rsid w:val="00504111"/>
    <w:rsid w:val="005050EA"/>
    <w:rsid w:val="0050638A"/>
    <w:rsid w:val="00506DFD"/>
    <w:rsid w:val="005110D5"/>
    <w:rsid w:val="00511723"/>
    <w:rsid w:val="00513121"/>
    <w:rsid w:val="00513641"/>
    <w:rsid w:val="005154B0"/>
    <w:rsid w:val="005154CA"/>
    <w:rsid w:val="00515CDC"/>
    <w:rsid w:val="00515DE3"/>
    <w:rsid w:val="005200A2"/>
    <w:rsid w:val="00520546"/>
    <w:rsid w:val="00520814"/>
    <w:rsid w:val="00522559"/>
    <w:rsid w:val="00522B6E"/>
    <w:rsid w:val="005230A7"/>
    <w:rsid w:val="00523F89"/>
    <w:rsid w:val="00525D6E"/>
    <w:rsid w:val="00530948"/>
    <w:rsid w:val="00530D31"/>
    <w:rsid w:val="005318CC"/>
    <w:rsid w:val="00531D26"/>
    <w:rsid w:val="00534088"/>
    <w:rsid w:val="00535563"/>
    <w:rsid w:val="00536C02"/>
    <w:rsid w:val="00536E8F"/>
    <w:rsid w:val="00537C00"/>
    <w:rsid w:val="00540923"/>
    <w:rsid w:val="0054293C"/>
    <w:rsid w:val="00542E7E"/>
    <w:rsid w:val="005456E3"/>
    <w:rsid w:val="00545A7F"/>
    <w:rsid w:val="0054607C"/>
    <w:rsid w:val="00547225"/>
    <w:rsid w:val="0054758E"/>
    <w:rsid w:val="00550F72"/>
    <w:rsid w:val="00553150"/>
    <w:rsid w:val="00554ABB"/>
    <w:rsid w:val="00555AA0"/>
    <w:rsid w:val="00555CAD"/>
    <w:rsid w:val="005562AC"/>
    <w:rsid w:val="00556C0D"/>
    <w:rsid w:val="00556C41"/>
    <w:rsid w:val="00556F58"/>
    <w:rsid w:val="00557E7E"/>
    <w:rsid w:val="0056230E"/>
    <w:rsid w:val="0056417A"/>
    <w:rsid w:val="005642F8"/>
    <w:rsid w:val="0056484D"/>
    <w:rsid w:val="00564F08"/>
    <w:rsid w:val="00565081"/>
    <w:rsid w:val="00566A9E"/>
    <w:rsid w:val="00570A61"/>
    <w:rsid w:val="00571A78"/>
    <w:rsid w:val="0057230F"/>
    <w:rsid w:val="00572871"/>
    <w:rsid w:val="00572B8D"/>
    <w:rsid w:val="005731ED"/>
    <w:rsid w:val="0057367F"/>
    <w:rsid w:val="0057397C"/>
    <w:rsid w:val="00576291"/>
    <w:rsid w:val="00576399"/>
    <w:rsid w:val="00576C8C"/>
    <w:rsid w:val="00576D85"/>
    <w:rsid w:val="00577699"/>
    <w:rsid w:val="00580ED1"/>
    <w:rsid w:val="00584013"/>
    <w:rsid w:val="00584A5F"/>
    <w:rsid w:val="00584B5F"/>
    <w:rsid w:val="0058726E"/>
    <w:rsid w:val="00593050"/>
    <w:rsid w:val="00593649"/>
    <w:rsid w:val="00593A44"/>
    <w:rsid w:val="005955C3"/>
    <w:rsid w:val="005A3655"/>
    <w:rsid w:val="005A53A0"/>
    <w:rsid w:val="005A53EF"/>
    <w:rsid w:val="005A6C11"/>
    <w:rsid w:val="005A763B"/>
    <w:rsid w:val="005A7AFD"/>
    <w:rsid w:val="005B093F"/>
    <w:rsid w:val="005B36CB"/>
    <w:rsid w:val="005B58F1"/>
    <w:rsid w:val="005B5B12"/>
    <w:rsid w:val="005B6498"/>
    <w:rsid w:val="005B6CAA"/>
    <w:rsid w:val="005C0621"/>
    <w:rsid w:val="005C14E9"/>
    <w:rsid w:val="005C1C8F"/>
    <w:rsid w:val="005C3A26"/>
    <w:rsid w:val="005C3EFB"/>
    <w:rsid w:val="005C3F54"/>
    <w:rsid w:val="005C414E"/>
    <w:rsid w:val="005C5707"/>
    <w:rsid w:val="005C5BE6"/>
    <w:rsid w:val="005D12B5"/>
    <w:rsid w:val="005D260C"/>
    <w:rsid w:val="005D3013"/>
    <w:rsid w:val="005D7A9B"/>
    <w:rsid w:val="005E12AE"/>
    <w:rsid w:val="005E2C40"/>
    <w:rsid w:val="005E3D04"/>
    <w:rsid w:val="005E412B"/>
    <w:rsid w:val="005E7CDA"/>
    <w:rsid w:val="005F09AF"/>
    <w:rsid w:val="005F09F3"/>
    <w:rsid w:val="005F154F"/>
    <w:rsid w:val="005F41B7"/>
    <w:rsid w:val="005F593A"/>
    <w:rsid w:val="0060067E"/>
    <w:rsid w:val="00602D7B"/>
    <w:rsid w:val="00602E3B"/>
    <w:rsid w:val="00603710"/>
    <w:rsid w:val="0060444B"/>
    <w:rsid w:val="0060476B"/>
    <w:rsid w:val="006058CC"/>
    <w:rsid w:val="006061DA"/>
    <w:rsid w:val="006108D7"/>
    <w:rsid w:val="00613589"/>
    <w:rsid w:val="0061426F"/>
    <w:rsid w:val="00614A4A"/>
    <w:rsid w:val="00614D20"/>
    <w:rsid w:val="00616117"/>
    <w:rsid w:val="00620B05"/>
    <w:rsid w:val="006210D1"/>
    <w:rsid w:val="00623E42"/>
    <w:rsid w:val="00624EE0"/>
    <w:rsid w:val="006258D1"/>
    <w:rsid w:val="00630755"/>
    <w:rsid w:val="0063232D"/>
    <w:rsid w:val="00632D3F"/>
    <w:rsid w:val="00634571"/>
    <w:rsid w:val="00636CD1"/>
    <w:rsid w:val="00640CD0"/>
    <w:rsid w:val="00641626"/>
    <w:rsid w:val="00643349"/>
    <w:rsid w:val="00645823"/>
    <w:rsid w:val="00645F32"/>
    <w:rsid w:val="00647E4E"/>
    <w:rsid w:val="006506C9"/>
    <w:rsid w:val="00650E11"/>
    <w:rsid w:val="00650F71"/>
    <w:rsid w:val="0065123D"/>
    <w:rsid w:val="006526DA"/>
    <w:rsid w:val="00652E97"/>
    <w:rsid w:val="00654553"/>
    <w:rsid w:val="00656096"/>
    <w:rsid w:val="006560B0"/>
    <w:rsid w:val="006602F4"/>
    <w:rsid w:val="0066137A"/>
    <w:rsid w:val="00661BFC"/>
    <w:rsid w:val="00662473"/>
    <w:rsid w:val="006627BF"/>
    <w:rsid w:val="00662C19"/>
    <w:rsid w:val="00663403"/>
    <w:rsid w:val="00663761"/>
    <w:rsid w:val="00664006"/>
    <w:rsid w:val="006641EE"/>
    <w:rsid w:val="00671BB6"/>
    <w:rsid w:val="006724E0"/>
    <w:rsid w:val="00673786"/>
    <w:rsid w:val="0067451C"/>
    <w:rsid w:val="006768C2"/>
    <w:rsid w:val="006769B2"/>
    <w:rsid w:val="00676C3C"/>
    <w:rsid w:val="00676E89"/>
    <w:rsid w:val="00677371"/>
    <w:rsid w:val="00680654"/>
    <w:rsid w:val="00681DAB"/>
    <w:rsid w:val="00682225"/>
    <w:rsid w:val="006826B6"/>
    <w:rsid w:val="00683890"/>
    <w:rsid w:val="0068438C"/>
    <w:rsid w:val="00684D98"/>
    <w:rsid w:val="0068526C"/>
    <w:rsid w:val="00685C89"/>
    <w:rsid w:val="00686209"/>
    <w:rsid w:val="0068672E"/>
    <w:rsid w:val="00690ACD"/>
    <w:rsid w:val="006933C3"/>
    <w:rsid w:val="00693514"/>
    <w:rsid w:val="006938B9"/>
    <w:rsid w:val="00694981"/>
    <w:rsid w:val="00694D84"/>
    <w:rsid w:val="00696A81"/>
    <w:rsid w:val="00697800"/>
    <w:rsid w:val="0069789A"/>
    <w:rsid w:val="006A062A"/>
    <w:rsid w:val="006A1D07"/>
    <w:rsid w:val="006A3ED1"/>
    <w:rsid w:val="006A45AD"/>
    <w:rsid w:val="006A45F3"/>
    <w:rsid w:val="006A503A"/>
    <w:rsid w:val="006A5BAE"/>
    <w:rsid w:val="006A7A76"/>
    <w:rsid w:val="006B00D6"/>
    <w:rsid w:val="006B0534"/>
    <w:rsid w:val="006B0C1A"/>
    <w:rsid w:val="006B2C6A"/>
    <w:rsid w:val="006B382F"/>
    <w:rsid w:val="006B3D63"/>
    <w:rsid w:val="006B5864"/>
    <w:rsid w:val="006B5DAB"/>
    <w:rsid w:val="006B6A84"/>
    <w:rsid w:val="006B6DED"/>
    <w:rsid w:val="006B781F"/>
    <w:rsid w:val="006C0839"/>
    <w:rsid w:val="006C0C85"/>
    <w:rsid w:val="006C191D"/>
    <w:rsid w:val="006C1D4A"/>
    <w:rsid w:val="006C2669"/>
    <w:rsid w:val="006C27EC"/>
    <w:rsid w:val="006C33A4"/>
    <w:rsid w:val="006C49B5"/>
    <w:rsid w:val="006D11CD"/>
    <w:rsid w:val="006D6E08"/>
    <w:rsid w:val="006D6FA1"/>
    <w:rsid w:val="006D7155"/>
    <w:rsid w:val="006D79EC"/>
    <w:rsid w:val="006E0271"/>
    <w:rsid w:val="006E155C"/>
    <w:rsid w:val="006E1CE7"/>
    <w:rsid w:val="006E2BC3"/>
    <w:rsid w:val="006E43BC"/>
    <w:rsid w:val="006E4EA6"/>
    <w:rsid w:val="006E51C6"/>
    <w:rsid w:val="006E578C"/>
    <w:rsid w:val="006E7A69"/>
    <w:rsid w:val="006F188C"/>
    <w:rsid w:val="006F2056"/>
    <w:rsid w:val="006F44B0"/>
    <w:rsid w:val="006F47A3"/>
    <w:rsid w:val="006F4E07"/>
    <w:rsid w:val="006F526C"/>
    <w:rsid w:val="006F643C"/>
    <w:rsid w:val="00700008"/>
    <w:rsid w:val="00702EEC"/>
    <w:rsid w:val="00703FB7"/>
    <w:rsid w:val="00703FFC"/>
    <w:rsid w:val="00704C6D"/>
    <w:rsid w:val="00705485"/>
    <w:rsid w:val="00705E07"/>
    <w:rsid w:val="0070634F"/>
    <w:rsid w:val="0071184F"/>
    <w:rsid w:val="0071238B"/>
    <w:rsid w:val="00712687"/>
    <w:rsid w:val="00712CF2"/>
    <w:rsid w:val="00714630"/>
    <w:rsid w:val="007151D8"/>
    <w:rsid w:val="00716E88"/>
    <w:rsid w:val="0072006D"/>
    <w:rsid w:val="007202E8"/>
    <w:rsid w:val="00720321"/>
    <w:rsid w:val="007209AD"/>
    <w:rsid w:val="00721288"/>
    <w:rsid w:val="007214A8"/>
    <w:rsid w:val="00721790"/>
    <w:rsid w:val="0072189D"/>
    <w:rsid w:val="0072284C"/>
    <w:rsid w:val="007230C5"/>
    <w:rsid w:val="00723C4D"/>
    <w:rsid w:val="00724C2C"/>
    <w:rsid w:val="0072501E"/>
    <w:rsid w:val="0072540B"/>
    <w:rsid w:val="00725946"/>
    <w:rsid w:val="00725F2C"/>
    <w:rsid w:val="00726DC5"/>
    <w:rsid w:val="00730FC8"/>
    <w:rsid w:val="007325FE"/>
    <w:rsid w:val="007347B8"/>
    <w:rsid w:val="00734B05"/>
    <w:rsid w:val="00741390"/>
    <w:rsid w:val="00741EE3"/>
    <w:rsid w:val="00743021"/>
    <w:rsid w:val="007436D0"/>
    <w:rsid w:val="00743736"/>
    <w:rsid w:val="00743DBC"/>
    <w:rsid w:val="007444BA"/>
    <w:rsid w:val="00744FDF"/>
    <w:rsid w:val="0074650A"/>
    <w:rsid w:val="0074715A"/>
    <w:rsid w:val="00751302"/>
    <w:rsid w:val="00751533"/>
    <w:rsid w:val="00751538"/>
    <w:rsid w:val="0075214F"/>
    <w:rsid w:val="007543E1"/>
    <w:rsid w:val="00754CFC"/>
    <w:rsid w:val="00754F33"/>
    <w:rsid w:val="00757179"/>
    <w:rsid w:val="00757306"/>
    <w:rsid w:val="00757529"/>
    <w:rsid w:val="00761478"/>
    <w:rsid w:val="007620EE"/>
    <w:rsid w:val="00762FD6"/>
    <w:rsid w:val="00764093"/>
    <w:rsid w:val="00764193"/>
    <w:rsid w:val="00764298"/>
    <w:rsid w:val="00765C20"/>
    <w:rsid w:val="00765C74"/>
    <w:rsid w:val="00766628"/>
    <w:rsid w:val="00771349"/>
    <w:rsid w:val="00771554"/>
    <w:rsid w:val="007759A8"/>
    <w:rsid w:val="007759CC"/>
    <w:rsid w:val="00776484"/>
    <w:rsid w:val="007771F4"/>
    <w:rsid w:val="00777215"/>
    <w:rsid w:val="00777E89"/>
    <w:rsid w:val="00780271"/>
    <w:rsid w:val="00780534"/>
    <w:rsid w:val="00782E0B"/>
    <w:rsid w:val="007839F8"/>
    <w:rsid w:val="00787E02"/>
    <w:rsid w:val="00790B0C"/>
    <w:rsid w:val="007939C2"/>
    <w:rsid w:val="0079522D"/>
    <w:rsid w:val="007959BA"/>
    <w:rsid w:val="007973E2"/>
    <w:rsid w:val="00797670"/>
    <w:rsid w:val="007A20B7"/>
    <w:rsid w:val="007A2482"/>
    <w:rsid w:val="007A4BBB"/>
    <w:rsid w:val="007A6539"/>
    <w:rsid w:val="007A699C"/>
    <w:rsid w:val="007A76B1"/>
    <w:rsid w:val="007B0C2C"/>
    <w:rsid w:val="007B1011"/>
    <w:rsid w:val="007B14E5"/>
    <w:rsid w:val="007B1707"/>
    <w:rsid w:val="007B39DA"/>
    <w:rsid w:val="007B5207"/>
    <w:rsid w:val="007B54FB"/>
    <w:rsid w:val="007C0548"/>
    <w:rsid w:val="007C1472"/>
    <w:rsid w:val="007C47EC"/>
    <w:rsid w:val="007C4F8F"/>
    <w:rsid w:val="007C526A"/>
    <w:rsid w:val="007C67E7"/>
    <w:rsid w:val="007C7820"/>
    <w:rsid w:val="007D018E"/>
    <w:rsid w:val="007D1002"/>
    <w:rsid w:val="007D1297"/>
    <w:rsid w:val="007D142C"/>
    <w:rsid w:val="007D1EA9"/>
    <w:rsid w:val="007D382F"/>
    <w:rsid w:val="007D3DE5"/>
    <w:rsid w:val="007D5E8A"/>
    <w:rsid w:val="007D61F3"/>
    <w:rsid w:val="007D6630"/>
    <w:rsid w:val="007E01D4"/>
    <w:rsid w:val="007E0965"/>
    <w:rsid w:val="007E1D4B"/>
    <w:rsid w:val="007E375B"/>
    <w:rsid w:val="007E3788"/>
    <w:rsid w:val="007E3FC5"/>
    <w:rsid w:val="007E44B5"/>
    <w:rsid w:val="007E4FEC"/>
    <w:rsid w:val="007E6DF1"/>
    <w:rsid w:val="007E74D5"/>
    <w:rsid w:val="007E7EBC"/>
    <w:rsid w:val="007F1D82"/>
    <w:rsid w:val="007F2AA9"/>
    <w:rsid w:val="007F397C"/>
    <w:rsid w:val="007F40D6"/>
    <w:rsid w:val="007F5C92"/>
    <w:rsid w:val="007F6F19"/>
    <w:rsid w:val="00800F9E"/>
    <w:rsid w:val="00802C56"/>
    <w:rsid w:val="00803730"/>
    <w:rsid w:val="00804A67"/>
    <w:rsid w:val="00805630"/>
    <w:rsid w:val="008056C6"/>
    <w:rsid w:val="00806B90"/>
    <w:rsid w:val="00806C98"/>
    <w:rsid w:val="008073F5"/>
    <w:rsid w:val="008103CE"/>
    <w:rsid w:val="0081079C"/>
    <w:rsid w:val="00811314"/>
    <w:rsid w:val="00813FED"/>
    <w:rsid w:val="00816DCE"/>
    <w:rsid w:val="00817193"/>
    <w:rsid w:val="008173FF"/>
    <w:rsid w:val="00817F1E"/>
    <w:rsid w:val="008204CA"/>
    <w:rsid w:val="0082057C"/>
    <w:rsid w:val="008211C6"/>
    <w:rsid w:val="00821718"/>
    <w:rsid w:val="008238BE"/>
    <w:rsid w:val="00824264"/>
    <w:rsid w:val="00825406"/>
    <w:rsid w:val="008264D0"/>
    <w:rsid w:val="00827356"/>
    <w:rsid w:val="00827DD0"/>
    <w:rsid w:val="00830AF9"/>
    <w:rsid w:val="00831B2D"/>
    <w:rsid w:val="00832CF4"/>
    <w:rsid w:val="00833B0D"/>
    <w:rsid w:val="00834321"/>
    <w:rsid w:val="008354C3"/>
    <w:rsid w:val="00836B26"/>
    <w:rsid w:val="00836E4E"/>
    <w:rsid w:val="008403D1"/>
    <w:rsid w:val="00842811"/>
    <w:rsid w:val="008447B3"/>
    <w:rsid w:val="00845856"/>
    <w:rsid w:val="008464FC"/>
    <w:rsid w:val="008468AE"/>
    <w:rsid w:val="00846C49"/>
    <w:rsid w:val="00846D63"/>
    <w:rsid w:val="00850275"/>
    <w:rsid w:val="00850387"/>
    <w:rsid w:val="00851587"/>
    <w:rsid w:val="00851E37"/>
    <w:rsid w:val="008553F5"/>
    <w:rsid w:val="0085585A"/>
    <w:rsid w:val="0085609D"/>
    <w:rsid w:val="00857AF7"/>
    <w:rsid w:val="0086124A"/>
    <w:rsid w:val="008636F8"/>
    <w:rsid w:val="00863F2F"/>
    <w:rsid w:val="00866237"/>
    <w:rsid w:val="00867D9E"/>
    <w:rsid w:val="00870091"/>
    <w:rsid w:val="00870383"/>
    <w:rsid w:val="00870F2A"/>
    <w:rsid w:val="00871932"/>
    <w:rsid w:val="008732C1"/>
    <w:rsid w:val="00874FD8"/>
    <w:rsid w:val="0087603D"/>
    <w:rsid w:val="008773BB"/>
    <w:rsid w:val="00877A0F"/>
    <w:rsid w:val="00877B71"/>
    <w:rsid w:val="00881DDF"/>
    <w:rsid w:val="008825C3"/>
    <w:rsid w:val="00882B59"/>
    <w:rsid w:val="008838FB"/>
    <w:rsid w:val="00885059"/>
    <w:rsid w:val="008861A5"/>
    <w:rsid w:val="008869B3"/>
    <w:rsid w:val="00887731"/>
    <w:rsid w:val="00890A64"/>
    <w:rsid w:val="00891976"/>
    <w:rsid w:val="00893260"/>
    <w:rsid w:val="00893635"/>
    <w:rsid w:val="00893A07"/>
    <w:rsid w:val="0089482F"/>
    <w:rsid w:val="008955E6"/>
    <w:rsid w:val="008A0BCE"/>
    <w:rsid w:val="008A1202"/>
    <w:rsid w:val="008A1802"/>
    <w:rsid w:val="008A19B1"/>
    <w:rsid w:val="008A1ADF"/>
    <w:rsid w:val="008A1E3E"/>
    <w:rsid w:val="008A2819"/>
    <w:rsid w:val="008A4FA6"/>
    <w:rsid w:val="008A6D42"/>
    <w:rsid w:val="008B1329"/>
    <w:rsid w:val="008B31A1"/>
    <w:rsid w:val="008B382D"/>
    <w:rsid w:val="008B3CD6"/>
    <w:rsid w:val="008B4A08"/>
    <w:rsid w:val="008B5F9D"/>
    <w:rsid w:val="008B5FE0"/>
    <w:rsid w:val="008C125B"/>
    <w:rsid w:val="008C2539"/>
    <w:rsid w:val="008C3CD0"/>
    <w:rsid w:val="008C7013"/>
    <w:rsid w:val="008C75CF"/>
    <w:rsid w:val="008D07B2"/>
    <w:rsid w:val="008D1633"/>
    <w:rsid w:val="008D3B35"/>
    <w:rsid w:val="008D5AB1"/>
    <w:rsid w:val="008D7CAE"/>
    <w:rsid w:val="008E0564"/>
    <w:rsid w:val="008E1A68"/>
    <w:rsid w:val="008E1B3A"/>
    <w:rsid w:val="008E1DC0"/>
    <w:rsid w:val="008E29BA"/>
    <w:rsid w:val="008E3403"/>
    <w:rsid w:val="008E37F2"/>
    <w:rsid w:val="008E49E5"/>
    <w:rsid w:val="008E5251"/>
    <w:rsid w:val="008E5299"/>
    <w:rsid w:val="008E7423"/>
    <w:rsid w:val="008E7E2B"/>
    <w:rsid w:val="008F017E"/>
    <w:rsid w:val="008F2140"/>
    <w:rsid w:val="008F38F4"/>
    <w:rsid w:val="008F3A78"/>
    <w:rsid w:val="008F504A"/>
    <w:rsid w:val="008F511D"/>
    <w:rsid w:val="008F74E1"/>
    <w:rsid w:val="008F78CE"/>
    <w:rsid w:val="0090156C"/>
    <w:rsid w:val="00903EB1"/>
    <w:rsid w:val="0090562D"/>
    <w:rsid w:val="009070E8"/>
    <w:rsid w:val="009072C7"/>
    <w:rsid w:val="00910B04"/>
    <w:rsid w:val="0091212A"/>
    <w:rsid w:val="009129B6"/>
    <w:rsid w:val="009131E9"/>
    <w:rsid w:val="009175D6"/>
    <w:rsid w:val="00920651"/>
    <w:rsid w:val="009224FF"/>
    <w:rsid w:val="00923355"/>
    <w:rsid w:val="00923AB3"/>
    <w:rsid w:val="00923F65"/>
    <w:rsid w:val="00925CF1"/>
    <w:rsid w:val="009262D3"/>
    <w:rsid w:val="0092657F"/>
    <w:rsid w:val="009366CB"/>
    <w:rsid w:val="0093719D"/>
    <w:rsid w:val="00937917"/>
    <w:rsid w:val="009448E7"/>
    <w:rsid w:val="00946573"/>
    <w:rsid w:val="00946C64"/>
    <w:rsid w:val="00952DF3"/>
    <w:rsid w:val="00953704"/>
    <w:rsid w:val="00954EB9"/>
    <w:rsid w:val="0095520D"/>
    <w:rsid w:val="00955877"/>
    <w:rsid w:val="009563AF"/>
    <w:rsid w:val="00956897"/>
    <w:rsid w:val="00961C7C"/>
    <w:rsid w:val="00961D61"/>
    <w:rsid w:val="00961EDC"/>
    <w:rsid w:val="00963542"/>
    <w:rsid w:val="0096399A"/>
    <w:rsid w:val="00965EFB"/>
    <w:rsid w:val="00966D87"/>
    <w:rsid w:val="00967202"/>
    <w:rsid w:val="00967FF7"/>
    <w:rsid w:val="009704AA"/>
    <w:rsid w:val="00972DF9"/>
    <w:rsid w:val="00974CF2"/>
    <w:rsid w:val="00975892"/>
    <w:rsid w:val="009776FF"/>
    <w:rsid w:val="00981DEE"/>
    <w:rsid w:val="00982364"/>
    <w:rsid w:val="00984EED"/>
    <w:rsid w:val="00987F72"/>
    <w:rsid w:val="00990247"/>
    <w:rsid w:val="00994A35"/>
    <w:rsid w:val="00996783"/>
    <w:rsid w:val="009A0372"/>
    <w:rsid w:val="009A04D6"/>
    <w:rsid w:val="009A1938"/>
    <w:rsid w:val="009A1AED"/>
    <w:rsid w:val="009A2DE8"/>
    <w:rsid w:val="009A2EE6"/>
    <w:rsid w:val="009A4596"/>
    <w:rsid w:val="009A46BA"/>
    <w:rsid w:val="009A5874"/>
    <w:rsid w:val="009A5ED2"/>
    <w:rsid w:val="009A6482"/>
    <w:rsid w:val="009A65A3"/>
    <w:rsid w:val="009A6B7D"/>
    <w:rsid w:val="009A703A"/>
    <w:rsid w:val="009B0C5E"/>
    <w:rsid w:val="009B2E70"/>
    <w:rsid w:val="009B38BE"/>
    <w:rsid w:val="009B431F"/>
    <w:rsid w:val="009B62FD"/>
    <w:rsid w:val="009B6FFF"/>
    <w:rsid w:val="009C17F8"/>
    <w:rsid w:val="009C27F5"/>
    <w:rsid w:val="009C2978"/>
    <w:rsid w:val="009C35CF"/>
    <w:rsid w:val="009C4864"/>
    <w:rsid w:val="009C4DE5"/>
    <w:rsid w:val="009C5003"/>
    <w:rsid w:val="009C52BA"/>
    <w:rsid w:val="009C54F3"/>
    <w:rsid w:val="009C5528"/>
    <w:rsid w:val="009C65E3"/>
    <w:rsid w:val="009D14D9"/>
    <w:rsid w:val="009D19E4"/>
    <w:rsid w:val="009D2DFD"/>
    <w:rsid w:val="009D38A4"/>
    <w:rsid w:val="009D48AA"/>
    <w:rsid w:val="009D49ED"/>
    <w:rsid w:val="009D4AC4"/>
    <w:rsid w:val="009D525B"/>
    <w:rsid w:val="009E332C"/>
    <w:rsid w:val="009E67D5"/>
    <w:rsid w:val="009E7D2A"/>
    <w:rsid w:val="009F14EC"/>
    <w:rsid w:val="009F192C"/>
    <w:rsid w:val="009F1C31"/>
    <w:rsid w:val="009F1F0F"/>
    <w:rsid w:val="009F395D"/>
    <w:rsid w:val="00A01DB0"/>
    <w:rsid w:val="00A025FD"/>
    <w:rsid w:val="00A02E3E"/>
    <w:rsid w:val="00A03D4F"/>
    <w:rsid w:val="00A04632"/>
    <w:rsid w:val="00A04699"/>
    <w:rsid w:val="00A05CBB"/>
    <w:rsid w:val="00A065EF"/>
    <w:rsid w:val="00A13671"/>
    <w:rsid w:val="00A14F24"/>
    <w:rsid w:val="00A1613C"/>
    <w:rsid w:val="00A16799"/>
    <w:rsid w:val="00A169DC"/>
    <w:rsid w:val="00A203E1"/>
    <w:rsid w:val="00A20BB2"/>
    <w:rsid w:val="00A219FF"/>
    <w:rsid w:val="00A234BF"/>
    <w:rsid w:val="00A255B9"/>
    <w:rsid w:val="00A259D1"/>
    <w:rsid w:val="00A25DCE"/>
    <w:rsid w:val="00A26615"/>
    <w:rsid w:val="00A31AC8"/>
    <w:rsid w:val="00A34069"/>
    <w:rsid w:val="00A3515D"/>
    <w:rsid w:val="00A354BB"/>
    <w:rsid w:val="00A35578"/>
    <w:rsid w:val="00A364A1"/>
    <w:rsid w:val="00A37D0A"/>
    <w:rsid w:val="00A411E3"/>
    <w:rsid w:val="00A41266"/>
    <w:rsid w:val="00A44ED8"/>
    <w:rsid w:val="00A47E6C"/>
    <w:rsid w:val="00A50ECF"/>
    <w:rsid w:val="00A511A9"/>
    <w:rsid w:val="00A515B5"/>
    <w:rsid w:val="00A53501"/>
    <w:rsid w:val="00A54352"/>
    <w:rsid w:val="00A54D23"/>
    <w:rsid w:val="00A570F1"/>
    <w:rsid w:val="00A62792"/>
    <w:rsid w:val="00A6369F"/>
    <w:rsid w:val="00A65AD9"/>
    <w:rsid w:val="00A6647A"/>
    <w:rsid w:val="00A66993"/>
    <w:rsid w:val="00A66A00"/>
    <w:rsid w:val="00A67331"/>
    <w:rsid w:val="00A67E50"/>
    <w:rsid w:val="00A704F2"/>
    <w:rsid w:val="00A71460"/>
    <w:rsid w:val="00A736FF"/>
    <w:rsid w:val="00A74BFB"/>
    <w:rsid w:val="00A768A8"/>
    <w:rsid w:val="00A76C4A"/>
    <w:rsid w:val="00A77090"/>
    <w:rsid w:val="00A77209"/>
    <w:rsid w:val="00A81054"/>
    <w:rsid w:val="00A81E58"/>
    <w:rsid w:val="00A85654"/>
    <w:rsid w:val="00A86095"/>
    <w:rsid w:val="00A864F6"/>
    <w:rsid w:val="00A90288"/>
    <w:rsid w:val="00A92C08"/>
    <w:rsid w:val="00A9381A"/>
    <w:rsid w:val="00A94A15"/>
    <w:rsid w:val="00A95EEB"/>
    <w:rsid w:val="00A95F96"/>
    <w:rsid w:val="00AA04EF"/>
    <w:rsid w:val="00AA202B"/>
    <w:rsid w:val="00AA20D1"/>
    <w:rsid w:val="00AA2C60"/>
    <w:rsid w:val="00AA32CE"/>
    <w:rsid w:val="00AA3578"/>
    <w:rsid w:val="00AA3A6F"/>
    <w:rsid w:val="00AA3FA3"/>
    <w:rsid w:val="00AA4567"/>
    <w:rsid w:val="00AA4787"/>
    <w:rsid w:val="00AA5B33"/>
    <w:rsid w:val="00AA5D7C"/>
    <w:rsid w:val="00AA7FC2"/>
    <w:rsid w:val="00AB2328"/>
    <w:rsid w:val="00AB449F"/>
    <w:rsid w:val="00AB7CCE"/>
    <w:rsid w:val="00AC0636"/>
    <w:rsid w:val="00AC242A"/>
    <w:rsid w:val="00AC5A83"/>
    <w:rsid w:val="00AC5ECE"/>
    <w:rsid w:val="00AC62A4"/>
    <w:rsid w:val="00AC62AB"/>
    <w:rsid w:val="00AD230A"/>
    <w:rsid w:val="00AD3760"/>
    <w:rsid w:val="00AD5C84"/>
    <w:rsid w:val="00AD5EF9"/>
    <w:rsid w:val="00AD63D5"/>
    <w:rsid w:val="00AD6CC8"/>
    <w:rsid w:val="00AD7CC1"/>
    <w:rsid w:val="00AE2053"/>
    <w:rsid w:val="00AE4407"/>
    <w:rsid w:val="00AE56A7"/>
    <w:rsid w:val="00AF0314"/>
    <w:rsid w:val="00AF1677"/>
    <w:rsid w:val="00AF349B"/>
    <w:rsid w:val="00AF365A"/>
    <w:rsid w:val="00AF3BEE"/>
    <w:rsid w:val="00AF3E23"/>
    <w:rsid w:val="00AF5D02"/>
    <w:rsid w:val="00AF6099"/>
    <w:rsid w:val="00AF6AB8"/>
    <w:rsid w:val="00AF6C86"/>
    <w:rsid w:val="00B011C5"/>
    <w:rsid w:val="00B03B62"/>
    <w:rsid w:val="00B03F16"/>
    <w:rsid w:val="00B04A9A"/>
    <w:rsid w:val="00B05980"/>
    <w:rsid w:val="00B103B2"/>
    <w:rsid w:val="00B11B50"/>
    <w:rsid w:val="00B12558"/>
    <w:rsid w:val="00B14824"/>
    <w:rsid w:val="00B14A78"/>
    <w:rsid w:val="00B176E0"/>
    <w:rsid w:val="00B17990"/>
    <w:rsid w:val="00B20AE1"/>
    <w:rsid w:val="00B21C32"/>
    <w:rsid w:val="00B21CC9"/>
    <w:rsid w:val="00B22611"/>
    <w:rsid w:val="00B2390C"/>
    <w:rsid w:val="00B24055"/>
    <w:rsid w:val="00B2620D"/>
    <w:rsid w:val="00B315F0"/>
    <w:rsid w:val="00B3264F"/>
    <w:rsid w:val="00B335F4"/>
    <w:rsid w:val="00B33BC9"/>
    <w:rsid w:val="00B36BAB"/>
    <w:rsid w:val="00B37EE9"/>
    <w:rsid w:val="00B37F46"/>
    <w:rsid w:val="00B40716"/>
    <w:rsid w:val="00B40AC4"/>
    <w:rsid w:val="00B42936"/>
    <w:rsid w:val="00B43862"/>
    <w:rsid w:val="00B46339"/>
    <w:rsid w:val="00B4641A"/>
    <w:rsid w:val="00B4776C"/>
    <w:rsid w:val="00B54F56"/>
    <w:rsid w:val="00B5517F"/>
    <w:rsid w:val="00B55862"/>
    <w:rsid w:val="00B5594A"/>
    <w:rsid w:val="00B55B3A"/>
    <w:rsid w:val="00B561ED"/>
    <w:rsid w:val="00B56A2F"/>
    <w:rsid w:val="00B60DD2"/>
    <w:rsid w:val="00B616C6"/>
    <w:rsid w:val="00B62DAD"/>
    <w:rsid w:val="00B635FF"/>
    <w:rsid w:val="00B650B6"/>
    <w:rsid w:val="00B65A2C"/>
    <w:rsid w:val="00B65CDE"/>
    <w:rsid w:val="00B66037"/>
    <w:rsid w:val="00B66E3A"/>
    <w:rsid w:val="00B70EB5"/>
    <w:rsid w:val="00B74343"/>
    <w:rsid w:val="00B75951"/>
    <w:rsid w:val="00B77902"/>
    <w:rsid w:val="00B77F7F"/>
    <w:rsid w:val="00B77FF9"/>
    <w:rsid w:val="00B81021"/>
    <w:rsid w:val="00B81215"/>
    <w:rsid w:val="00B81A04"/>
    <w:rsid w:val="00B83836"/>
    <w:rsid w:val="00B8571A"/>
    <w:rsid w:val="00B85BB9"/>
    <w:rsid w:val="00B8681D"/>
    <w:rsid w:val="00B87766"/>
    <w:rsid w:val="00B91509"/>
    <w:rsid w:val="00B922A6"/>
    <w:rsid w:val="00B939BA"/>
    <w:rsid w:val="00B93C51"/>
    <w:rsid w:val="00B945B1"/>
    <w:rsid w:val="00BA022C"/>
    <w:rsid w:val="00BA0CB4"/>
    <w:rsid w:val="00BA0E26"/>
    <w:rsid w:val="00BA2FCF"/>
    <w:rsid w:val="00BA31C1"/>
    <w:rsid w:val="00BA409E"/>
    <w:rsid w:val="00BA5934"/>
    <w:rsid w:val="00BA7E47"/>
    <w:rsid w:val="00BB0DE6"/>
    <w:rsid w:val="00BB22ED"/>
    <w:rsid w:val="00BB27E1"/>
    <w:rsid w:val="00BB33B4"/>
    <w:rsid w:val="00BB4444"/>
    <w:rsid w:val="00BB4B8A"/>
    <w:rsid w:val="00BB4BBA"/>
    <w:rsid w:val="00BB56C7"/>
    <w:rsid w:val="00BB634D"/>
    <w:rsid w:val="00BB652A"/>
    <w:rsid w:val="00BB68A0"/>
    <w:rsid w:val="00BB72A2"/>
    <w:rsid w:val="00BC2168"/>
    <w:rsid w:val="00BC24C9"/>
    <w:rsid w:val="00BC3707"/>
    <w:rsid w:val="00BC397F"/>
    <w:rsid w:val="00BC3D89"/>
    <w:rsid w:val="00BC5C5F"/>
    <w:rsid w:val="00BC5E1D"/>
    <w:rsid w:val="00BC6606"/>
    <w:rsid w:val="00BC7646"/>
    <w:rsid w:val="00BD0BA1"/>
    <w:rsid w:val="00BD1946"/>
    <w:rsid w:val="00BD2BA6"/>
    <w:rsid w:val="00BD4202"/>
    <w:rsid w:val="00BD4AE0"/>
    <w:rsid w:val="00BD4E3B"/>
    <w:rsid w:val="00BD4F1F"/>
    <w:rsid w:val="00BD4F99"/>
    <w:rsid w:val="00BD6DEB"/>
    <w:rsid w:val="00BD7475"/>
    <w:rsid w:val="00BD75A9"/>
    <w:rsid w:val="00BE405D"/>
    <w:rsid w:val="00BE4233"/>
    <w:rsid w:val="00BE4322"/>
    <w:rsid w:val="00BE4556"/>
    <w:rsid w:val="00BE457E"/>
    <w:rsid w:val="00BE5F07"/>
    <w:rsid w:val="00BE6B9C"/>
    <w:rsid w:val="00BE794C"/>
    <w:rsid w:val="00BF27F9"/>
    <w:rsid w:val="00BF2EF5"/>
    <w:rsid w:val="00BF3109"/>
    <w:rsid w:val="00BF3C6C"/>
    <w:rsid w:val="00BF509F"/>
    <w:rsid w:val="00C005E5"/>
    <w:rsid w:val="00C006D3"/>
    <w:rsid w:val="00C03BB8"/>
    <w:rsid w:val="00C044A1"/>
    <w:rsid w:val="00C04808"/>
    <w:rsid w:val="00C05695"/>
    <w:rsid w:val="00C057C0"/>
    <w:rsid w:val="00C07251"/>
    <w:rsid w:val="00C10BC1"/>
    <w:rsid w:val="00C132C9"/>
    <w:rsid w:val="00C14626"/>
    <w:rsid w:val="00C16D46"/>
    <w:rsid w:val="00C17DB1"/>
    <w:rsid w:val="00C20F2E"/>
    <w:rsid w:val="00C2247F"/>
    <w:rsid w:val="00C22BBC"/>
    <w:rsid w:val="00C23277"/>
    <w:rsid w:val="00C32663"/>
    <w:rsid w:val="00C32916"/>
    <w:rsid w:val="00C33674"/>
    <w:rsid w:val="00C352E0"/>
    <w:rsid w:val="00C35EEB"/>
    <w:rsid w:val="00C35F30"/>
    <w:rsid w:val="00C36BE0"/>
    <w:rsid w:val="00C36BE7"/>
    <w:rsid w:val="00C3743E"/>
    <w:rsid w:val="00C40E86"/>
    <w:rsid w:val="00C418BA"/>
    <w:rsid w:val="00C421CC"/>
    <w:rsid w:val="00C52559"/>
    <w:rsid w:val="00C5324B"/>
    <w:rsid w:val="00C54B34"/>
    <w:rsid w:val="00C55885"/>
    <w:rsid w:val="00C56A56"/>
    <w:rsid w:val="00C60BE1"/>
    <w:rsid w:val="00C6179B"/>
    <w:rsid w:val="00C62E43"/>
    <w:rsid w:val="00C64510"/>
    <w:rsid w:val="00C64B8A"/>
    <w:rsid w:val="00C64CDC"/>
    <w:rsid w:val="00C65C02"/>
    <w:rsid w:val="00C70C52"/>
    <w:rsid w:val="00C72F2C"/>
    <w:rsid w:val="00C73D31"/>
    <w:rsid w:val="00C74D18"/>
    <w:rsid w:val="00C74D33"/>
    <w:rsid w:val="00C75BDB"/>
    <w:rsid w:val="00C775D6"/>
    <w:rsid w:val="00C777D4"/>
    <w:rsid w:val="00C778F7"/>
    <w:rsid w:val="00C77F17"/>
    <w:rsid w:val="00C77FBC"/>
    <w:rsid w:val="00C80719"/>
    <w:rsid w:val="00C80D4F"/>
    <w:rsid w:val="00C83A64"/>
    <w:rsid w:val="00C83D12"/>
    <w:rsid w:val="00C83F86"/>
    <w:rsid w:val="00C846F2"/>
    <w:rsid w:val="00C86DC4"/>
    <w:rsid w:val="00C87233"/>
    <w:rsid w:val="00C910EA"/>
    <w:rsid w:val="00C91E9B"/>
    <w:rsid w:val="00C92398"/>
    <w:rsid w:val="00C94599"/>
    <w:rsid w:val="00C950A1"/>
    <w:rsid w:val="00C9519E"/>
    <w:rsid w:val="00CA0C45"/>
    <w:rsid w:val="00CA0F94"/>
    <w:rsid w:val="00CA2D35"/>
    <w:rsid w:val="00CA387F"/>
    <w:rsid w:val="00CA392C"/>
    <w:rsid w:val="00CA49F3"/>
    <w:rsid w:val="00CA57F2"/>
    <w:rsid w:val="00CA6163"/>
    <w:rsid w:val="00CA6C34"/>
    <w:rsid w:val="00CA7C73"/>
    <w:rsid w:val="00CA7E27"/>
    <w:rsid w:val="00CB054C"/>
    <w:rsid w:val="00CB1BDE"/>
    <w:rsid w:val="00CB37ED"/>
    <w:rsid w:val="00CB60BC"/>
    <w:rsid w:val="00CB74AC"/>
    <w:rsid w:val="00CC0739"/>
    <w:rsid w:val="00CC0794"/>
    <w:rsid w:val="00CC0930"/>
    <w:rsid w:val="00CC1ADB"/>
    <w:rsid w:val="00CC1CA0"/>
    <w:rsid w:val="00CC1FFB"/>
    <w:rsid w:val="00CC31EE"/>
    <w:rsid w:val="00CC43D8"/>
    <w:rsid w:val="00CC5431"/>
    <w:rsid w:val="00CC651C"/>
    <w:rsid w:val="00CC72CC"/>
    <w:rsid w:val="00CC7856"/>
    <w:rsid w:val="00CD01CB"/>
    <w:rsid w:val="00CD0745"/>
    <w:rsid w:val="00CD156C"/>
    <w:rsid w:val="00CD2516"/>
    <w:rsid w:val="00CD31A7"/>
    <w:rsid w:val="00CD6F62"/>
    <w:rsid w:val="00CE0E4C"/>
    <w:rsid w:val="00CE13F5"/>
    <w:rsid w:val="00CE1491"/>
    <w:rsid w:val="00CE156B"/>
    <w:rsid w:val="00CE2AA9"/>
    <w:rsid w:val="00CE338D"/>
    <w:rsid w:val="00CE38F7"/>
    <w:rsid w:val="00CE4093"/>
    <w:rsid w:val="00CE4449"/>
    <w:rsid w:val="00CE5574"/>
    <w:rsid w:val="00CF1DF1"/>
    <w:rsid w:val="00CF33DF"/>
    <w:rsid w:val="00CF44CE"/>
    <w:rsid w:val="00CF569B"/>
    <w:rsid w:val="00CF61C6"/>
    <w:rsid w:val="00CF6F15"/>
    <w:rsid w:val="00CF74F5"/>
    <w:rsid w:val="00D03151"/>
    <w:rsid w:val="00D054BF"/>
    <w:rsid w:val="00D05D2C"/>
    <w:rsid w:val="00D0768A"/>
    <w:rsid w:val="00D07ECA"/>
    <w:rsid w:val="00D109C7"/>
    <w:rsid w:val="00D10CEC"/>
    <w:rsid w:val="00D1192D"/>
    <w:rsid w:val="00D12A32"/>
    <w:rsid w:val="00D1390A"/>
    <w:rsid w:val="00D16095"/>
    <w:rsid w:val="00D16AF4"/>
    <w:rsid w:val="00D17CF2"/>
    <w:rsid w:val="00D209B2"/>
    <w:rsid w:val="00D20B45"/>
    <w:rsid w:val="00D21159"/>
    <w:rsid w:val="00D21432"/>
    <w:rsid w:val="00D21750"/>
    <w:rsid w:val="00D21C3F"/>
    <w:rsid w:val="00D22EBA"/>
    <w:rsid w:val="00D23118"/>
    <w:rsid w:val="00D23910"/>
    <w:rsid w:val="00D278C9"/>
    <w:rsid w:val="00D30A08"/>
    <w:rsid w:val="00D30A19"/>
    <w:rsid w:val="00D314BE"/>
    <w:rsid w:val="00D31B18"/>
    <w:rsid w:val="00D327D7"/>
    <w:rsid w:val="00D32C2D"/>
    <w:rsid w:val="00D32D96"/>
    <w:rsid w:val="00D34461"/>
    <w:rsid w:val="00D348C4"/>
    <w:rsid w:val="00D363DE"/>
    <w:rsid w:val="00D41E16"/>
    <w:rsid w:val="00D44934"/>
    <w:rsid w:val="00D461BD"/>
    <w:rsid w:val="00D46BC3"/>
    <w:rsid w:val="00D47D92"/>
    <w:rsid w:val="00D527D2"/>
    <w:rsid w:val="00D52B95"/>
    <w:rsid w:val="00D53C75"/>
    <w:rsid w:val="00D54E97"/>
    <w:rsid w:val="00D56AE3"/>
    <w:rsid w:val="00D575CD"/>
    <w:rsid w:val="00D6032F"/>
    <w:rsid w:val="00D62DDE"/>
    <w:rsid w:val="00D6351B"/>
    <w:rsid w:val="00D64324"/>
    <w:rsid w:val="00D64CEF"/>
    <w:rsid w:val="00D665C8"/>
    <w:rsid w:val="00D70403"/>
    <w:rsid w:val="00D70435"/>
    <w:rsid w:val="00D717CB"/>
    <w:rsid w:val="00D71FF5"/>
    <w:rsid w:val="00D731E3"/>
    <w:rsid w:val="00D73CB6"/>
    <w:rsid w:val="00D73D49"/>
    <w:rsid w:val="00D75057"/>
    <w:rsid w:val="00D75D87"/>
    <w:rsid w:val="00D779AE"/>
    <w:rsid w:val="00D77D88"/>
    <w:rsid w:val="00D8004A"/>
    <w:rsid w:val="00D8100C"/>
    <w:rsid w:val="00D823A8"/>
    <w:rsid w:val="00D82868"/>
    <w:rsid w:val="00D82876"/>
    <w:rsid w:val="00D830CA"/>
    <w:rsid w:val="00D84654"/>
    <w:rsid w:val="00D848A6"/>
    <w:rsid w:val="00D87283"/>
    <w:rsid w:val="00D90016"/>
    <w:rsid w:val="00D90A69"/>
    <w:rsid w:val="00D92FB4"/>
    <w:rsid w:val="00D93B6F"/>
    <w:rsid w:val="00D95CF9"/>
    <w:rsid w:val="00DA0034"/>
    <w:rsid w:val="00DA0F88"/>
    <w:rsid w:val="00DA3EFF"/>
    <w:rsid w:val="00DA640D"/>
    <w:rsid w:val="00DB002F"/>
    <w:rsid w:val="00DB0073"/>
    <w:rsid w:val="00DB00CA"/>
    <w:rsid w:val="00DB0789"/>
    <w:rsid w:val="00DB0C8E"/>
    <w:rsid w:val="00DB16BC"/>
    <w:rsid w:val="00DB1FF0"/>
    <w:rsid w:val="00DB3185"/>
    <w:rsid w:val="00DB6141"/>
    <w:rsid w:val="00DC0D82"/>
    <w:rsid w:val="00DC1C5F"/>
    <w:rsid w:val="00DC349E"/>
    <w:rsid w:val="00DC4B8E"/>
    <w:rsid w:val="00DC6324"/>
    <w:rsid w:val="00DC646D"/>
    <w:rsid w:val="00DC67D5"/>
    <w:rsid w:val="00DD0EB8"/>
    <w:rsid w:val="00DD2616"/>
    <w:rsid w:val="00DD288D"/>
    <w:rsid w:val="00DD4B16"/>
    <w:rsid w:val="00DD4FFE"/>
    <w:rsid w:val="00DD559D"/>
    <w:rsid w:val="00DD694F"/>
    <w:rsid w:val="00DE001B"/>
    <w:rsid w:val="00DE11D3"/>
    <w:rsid w:val="00DE33C5"/>
    <w:rsid w:val="00DE712B"/>
    <w:rsid w:val="00DF23AF"/>
    <w:rsid w:val="00DF2C5C"/>
    <w:rsid w:val="00DF5C6A"/>
    <w:rsid w:val="00E01287"/>
    <w:rsid w:val="00E05725"/>
    <w:rsid w:val="00E06A3E"/>
    <w:rsid w:val="00E07E55"/>
    <w:rsid w:val="00E07F0A"/>
    <w:rsid w:val="00E07FE2"/>
    <w:rsid w:val="00E11DCD"/>
    <w:rsid w:val="00E12CD4"/>
    <w:rsid w:val="00E13A35"/>
    <w:rsid w:val="00E14A21"/>
    <w:rsid w:val="00E15548"/>
    <w:rsid w:val="00E15C12"/>
    <w:rsid w:val="00E16F6B"/>
    <w:rsid w:val="00E20196"/>
    <w:rsid w:val="00E20B8E"/>
    <w:rsid w:val="00E222B6"/>
    <w:rsid w:val="00E232AD"/>
    <w:rsid w:val="00E23AFE"/>
    <w:rsid w:val="00E24AB8"/>
    <w:rsid w:val="00E25AF9"/>
    <w:rsid w:val="00E26768"/>
    <w:rsid w:val="00E27707"/>
    <w:rsid w:val="00E30F5A"/>
    <w:rsid w:val="00E32F7E"/>
    <w:rsid w:val="00E33015"/>
    <w:rsid w:val="00E33430"/>
    <w:rsid w:val="00E355EE"/>
    <w:rsid w:val="00E35A59"/>
    <w:rsid w:val="00E36003"/>
    <w:rsid w:val="00E42AD8"/>
    <w:rsid w:val="00E46107"/>
    <w:rsid w:val="00E46880"/>
    <w:rsid w:val="00E47B4C"/>
    <w:rsid w:val="00E5007C"/>
    <w:rsid w:val="00E51411"/>
    <w:rsid w:val="00E546E6"/>
    <w:rsid w:val="00E54AFD"/>
    <w:rsid w:val="00E54E7F"/>
    <w:rsid w:val="00E55295"/>
    <w:rsid w:val="00E57907"/>
    <w:rsid w:val="00E57E94"/>
    <w:rsid w:val="00E602F0"/>
    <w:rsid w:val="00E604F1"/>
    <w:rsid w:val="00E61F6B"/>
    <w:rsid w:val="00E6296E"/>
    <w:rsid w:val="00E62B34"/>
    <w:rsid w:val="00E710A3"/>
    <w:rsid w:val="00E71840"/>
    <w:rsid w:val="00E72BBD"/>
    <w:rsid w:val="00E733D5"/>
    <w:rsid w:val="00E739CD"/>
    <w:rsid w:val="00E73FB0"/>
    <w:rsid w:val="00E7479B"/>
    <w:rsid w:val="00E74CF1"/>
    <w:rsid w:val="00E77CFB"/>
    <w:rsid w:val="00E77F2D"/>
    <w:rsid w:val="00E821A3"/>
    <w:rsid w:val="00E8287B"/>
    <w:rsid w:val="00E83394"/>
    <w:rsid w:val="00E84A3D"/>
    <w:rsid w:val="00E86D11"/>
    <w:rsid w:val="00E91032"/>
    <w:rsid w:val="00E91129"/>
    <w:rsid w:val="00E92F1A"/>
    <w:rsid w:val="00E92F86"/>
    <w:rsid w:val="00E93DF3"/>
    <w:rsid w:val="00E95E42"/>
    <w:rsid w:val="00E97171"/>
    <w:rsid w:val="00EA27EC"/>
    <w:rsid w:val="00EA3527"/>
    <w:rsid w:val="00EA4359"/>
    <w:rsid w:val="00EA4A62"/>
    <w:rsid w:val="00EA4E84"/>
    <w:rsid w:val="00EA621C"/>
    <w:rsid w:val="00EA7767"/>
    <w:rsid w:val="00EB053F"/>
    <w:rsid w:val="00EB173E"/>
    <w:rsid w:val="00EB1E28"/>
    <w:rsid w:val="00EB2EB2"/>
    <w:rsid w:val="00EB61CB"/>
    <w:rsid w:val="00EB6582"/>
    <w:rsid w:val="00EC01F8"/>
    <w:rsid w:val="00EC03EB"/>
    <w:rsid w:val="00EC062D"/>
    <w:rsid w:val="00EC0BA2"/>
    <w:rsid w:val="00EC15C9"/>
    <w:rsid w:val="00EC256E"/>
    <w:rsid w:val="00EC32E1"/>
    <w:rsid w:val="00EC4155"/>
    <w:rsid w:val="00EC6E1A"/>
    <w:rsid w:val="00EC765E"/>
    <w:rsid w:val="00EC7D2B"/>
    <w:rsid w:val="00ED1748"/>
    <w:rsid w:val="00ED2426"/>
    <w:rsid w:val="00ED27DB"/>
    <w:rsid w:val="00ED321E"/>
    <w:rsid w:val="00ED34F3"/>
    <w:rsid w:val="00ED3E1F"/>
    <w:rsid w:val="00ED4581"/>
    <w:rsid w:val="00ED5A5F"/>
    <w:rsid w:val="00ED6116"/>
    <w:rsid w:val="00ED6607"/>
    <w:rsid w:val="00ED6944"/>
    <w:rsid w:val="00EE005B"/>
    <w:rsid w:val="00EE01C4"/>
    <w:rsid w:val="00EE1AEE"/>
    <w:rsid w:val="00EE48F9"/>
    <w:rsid w:val="00EE5D3F"/>
    <w:rsid w:val="00EE728B"/>
    <w:rsid w:val="00EF05BC"/>
    <w:rsid w:val="00EF10AF"/>
    <w:rsid w:val="00EF19EF"/>
    <w:rsid w:val="00EF2B7F"/>
    <w:rsid w:val="00EF3849"/>
    <w:rsid w:val="00EF510B"/>
    <w:rsid w:val="00EF5634"/>
    <w:rsid w:val="00EF5784"/>
    <w:rsid w:val="00EF5AB8"/>
    <w:rsid w:val="00F04D8D"/>
    <w:rsid w:val="00F061A5"/>
    <w:rsid w:val="00F125C4"/>
    <w:rsid w:val="00F12A2D"/>
    <w:rsid w:val="00F12CC8"/>
    <w:rsid w:val="00F13649"/>
    <w:rsid w:val="00F16DDC"/>
    <w:rsid w:val="00F17B84"/>
    <w:rsid w:val="00F20149"/>
    <w:rsid w:val="00F20635"/>
    <w:rsid w:val="00F20A95"/>
    <w:rsid w:val="00F20B73"/>
    <w:rsid w:val="00F21EA0"/>
    <w:rsid w:val="00F22944"/>
    <w:rsid w:val="00F257BD"/>
    <w:rsid w:val="00F25801"/>
    <w:rsid w:val="00F26338"/>
    <w:rsid w:val="00F27AD6"/>
    <w:rsid w:val="00F31054"/>
    <w:rsid w:val="00F329C3"/>
    <w:rsid w:val="00F338F6"/>
    <w:rsid w:val="00F340B6"/>
    <w:rsid w:val="00F3576B"/>
    <w:rsid w:val="00F3621C"/>
    <w:rsid w:val="00F42D44"/>
    <w:rsid w:val="00F42D5E"/>
    <w:rsid w:val="00F435DF"/>
    <w:rsid w:val="00F43759"/>
    <w:rsid w:val="00F50491"/>
    <w:rsid w:val="00F540B0"/>
    <w:rsid w:val="00F541F4"/>
    <w:rsid w:val="00F550C9"/>
    <w:rsid w:val="00F60247"/>
    <w:rsid w:val="00F61D79"/>
    <w:rsid w:val="00F624AA"/>
    <w:rsid w:val="00F63D6A"/>
    <w:rsid w:val="00F64DF4"/>
    <w:rsid w:val="00F64E78"/>
    <w:rsid w:val="00F65610"/>
    <w:rsid w:val="00F65ACB"/>
    <w:rsid w:val="00F676C6"/>
    <w:rsid w:val="00F679D5"/>
    <w:rsid w:val="00F71AEE"/>
    <w:rsid w:val="00F71C58"/>
    <w:rsid w:val="00F72D68"/>
    <w:rsid w:val="00F72EFA"/>
    <w:rsid w:val="00F72FB3"/>
    <w:rsid w:val="00F731B8"/>
    <w:rsid w:val="00F73FA0"/>
    <w:rsid w:val="00F7641E"/>
    <w:rsid w:val="00F766E4"/>
    <w:rsid w:val="00F77C7B"/>
    <w:rsid w:val="00F81385"/>
    <w:rsid w:val="00F814E0"/>
    <w:rsid w:val="00F81D37"/>
    <w:rsid w:val="00F82753"/>
    <w:rsid w:val="00F855AD"/>
    <w:rsid w:val="00F91812"/>
    <w:rsid w:val="00F93CCB"/>
    <w:rsid w:val="00F93E1C"/>
    <w:rsid w:val="00F942F7"/>
    <w:rsid w:val="00F94388"/>
    <w:rsid w:val="00F94EF8"/>
    <w:rsid w:val="00F9552C"/>
    <w:rsid w:val="00F96F17"/>
    <w:rsid w:val="00FA1243"/>
    <w:rsid w:val="00FA1809"/>
    <w:rsid w:val="00FA1E7D"/>
    <w:rsid w:val="00FA1F9B"/>
    <w:rsid w:val="00FA2658"/>
    <w:rsid w:val="00FA3922"/>
    <w:rsid w:val="00FA39C3"/>
    <w:rsid w:val="00FA46B2"/>
    <w:rsid w:val="00FA691F"/>
    <w:rsid w:val="00FA7191"/>
    <w:rsid w:val="00FB19A2"/>
    <w:rsid w:val="00FB342C"/>
    <w:rsid w:val="00FB37C9"/>
    <w:rsid w:val="00FB3C5F"/>
    <w:rsid w:val="00FB50E3"/>
    <w:rsid w:val="00FB5FEA"/>
    <w:rsid w:val="00FC0D6C"/>
    <w:rsid w:val="00FC31D2"/>
    <w:rsid w:val="00FC5570"/>
    <w:rsid w:val="00FC58D7"/>
    <w:rsid w:val="00FD1248"/>
    <w:rsid w:val="00FD140C"/>
    <w:rsid w:val="00FD1DDB"/>
    <w:rsid w:val="00FD4162"/>
    <w:rsid w:val="00FD5163"/>
    <w:rsid w:val="00FD59F8"/>
    <w:rsid w:val="00FD786E"/>
    <w:rsid w:val="00FD7A79"/>
    <w:rsid w:val="00FD7F8B"/>
    <w:rsid w:val="00FE05B4"/>
    <w:rsid w:val="00FE08AA"/>
    <w:rsid w:val="00FE08F5"/>
    <w:rsid w:val="00FE2FF8"/>
    <w:rsid w:val="00FE3F52"/>
    <w:rsid w:val="00FE4E7E"/>
    <w:rsid w:val="00FE6137"/>
    <w:rsid w:val="00FE7A32"/>
    <w:rsid w:val="00FF06A4"/>
    <w:rsid w:val="00FF07F4"/>
    <w:rsid w:val="00FF0AD9"/>
    <w:rsid w:val="00FF0D74"/>
    <w:rsid w:val="00FF14CE"/>
    <w:rsid w:val="00FF1888"/>
    <w:rsid w:val="00FF1930"/>
    <w:rsid w:val="00FF3C13"/>
    <w:rsid w:val="00FF426F"/>
    <w:rsid w:val="00FF72C6"/>
    <w:rsid w:val="00FF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5594A"/>
    <w:rPr>
      <w:sz w:val="24"/>
      <w:szCs w:val="24"/>
    </w:rPr>
  </w:style>
  <w:style w:type="paragraph" w:styleId="Heading1">
    <w:name w:val="heading 1"/>
    <w:basedOn w:val="Normal"/>
    <w:next w:val="Normal"/>
    <w:link w:val="Heading1Char"/>
    <w:uiPriority w:val="99"/>
    <w:qFormat/>
    <w:rsid w:val="00436EC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36EC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36EC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36EC6"/>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436EC6"/>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436EC6"/>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436EC6"/>
    <w:pPr>
      <w:numPr>
        <w:ilvl w:val="6"/>
        <w:numId w:val="1"/>
      </w:numPr>
      <w:spacing w:before="240" w:after="60"/>
      <w:outlineLvl w:val="6"/>
    </w:pPr>
  </w:style>
  <w:style w:type="paragraph" w:styleId="Heading8">
    <w:name w:val="heading 8"/>
    <w:basedOn w:val="Normal"/>
    <w:next w:val="Normal"/>
    <w:link w:val="Heading8Char"/>
    <w:uiPriority w:val="99"/>
    <w:qFormat/>
    <w:rsid w:val="00436EC6"/>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436EC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703A"/>
    <w:rPr>
      <w:rFonts w:ascii="Arial" w:hAnsi="Arial" w:cs="Arial"/>
      <w:b/>
      <w:bCs/>
      <w:kern w:val="32"/>
      <w:sz w:val="32"/>
      <w:szCs w:val="32"/>
    </w:rPr>
  </w:style>
  <w:style w:type="character" w:customStyle="1" w:styleId="Heading2Char">
    <w:name w:val="Heading 2 Char"/>
    <w:basedOn w:val="DefaultParagraphFont"/>
    <w:link w:val="Heading2"/>
    <w:uiPriority w:val="99"/>
    <w:locked/>
    <w:rsid w:val="009A703A"/>
    <w:rPr>
      <w:rFonts w:ascii="Arial" w:hAnsi="Arial" w:cs="Arial"/>
      <w:b/>
      <w:bCs/>
      <w:i/>
      <w:iCs/>
      <w:sz w:val="28"/>
      <w:szCs w:val="28"/>
    </w:rPr>
  </w:style>
  <w:style w:type="character" w:customStyle="1" w:styleId="Heading3Char">
    <w:name w:val="Heading 3 Char"/>
    <w:basedOn w:val="DefaultParagraphFont"/>
    <w:link w:val="Heading3"/>
    <w:uiPriority w:val="99"/>
    <w:locked/>
    <w:rsid w:val="009A703A"/>
    <w:rPr>
      <w:rFonts w:ascii="Arial" w:hAnsi="Arial" w:cs="Arial"/>
      <w:b/>
      <w:bCs/>
      <w:sz w:val="26"/>
      <w:szCs w:val="26"/>
    </w:rPr>
  </w:style>
  <w:style w:type="character" w:customStyle="1" w:styleId="Heading4Char">
    <w:name w:val="Heading 4 Char"/>
    <w:basedOn w:val="DefaultParagraphFont"/>
    <w:link w:val="Heading4"/>
    <w:uiPriority w:val="99"/>
    <w:locked/>
    <w:rsid w:val="009A703A"/>
    <w:rPr>
      <w:b/>
      <w:bCs/>
      <w:sz w:val="28"/>
      <w:szCs w:val="28"/>
    </w:rPr>
  </w:style>
  <w:style w:type="character" w:customStyle="1" w:styleId="Heading5Char">
    <w:name w:val="Heading 5 Char"/>
    <w:basedOn w:val="DefaultParagraphFont"/>
    <w:link w:val="Heading5"/>
    <w:uiPriority w:val="99"/>
    <w:locked/>
    <w:rsid w:val="009A703A"/>
    <w:rPr>
      <w:b/>
      <w:bCs/>
      <w:i/>
      <w:iCs/>
      <w:sz w:val="26"/>
      <w:szCs w:val="26"/>
    </w:rPr>
  </w:style>
  <w:style w:type="character" w:customStyle="1" w:styleId="Heading6Char">
    <w:name w:val="Heading 6 Char"/>
    <w:basedOn w:val="DefaultParagraphFont"/>
    <w:link w:val="Heading6"/>
    <w:uiPriority w:val="99"/>
    <w:locked/>
    <w:rsid w:val="009A703A"/>
    <w:rPr>
      <w:b/>
      <w:bCs/>
    </w:rPr>
  </w:style>
  <w:style w:type="character" w:customStyle="1" w:styleId="Heading7Char">
    <w:name w:val="Heading 7 Char"/>
    <w:basedOn w:val="DefaultParagraphFont"/>
    <w:link w:val="Heading7"/>
    <w:uiPriority w:val="99"/>
    <w:locked/>
    <w:rsid w:val="009A703A"/>
    <w:rPr>
      <w:sz w:val="24"/>
      <w:szCs w:val="24"/>
    </w:rPr>
  </w:style>
  <w:style w:type="character" w:customStyle="1" w:styleId="Heading8Char">
    <w:name w:val="Heading 8 Char"/>
    <w:basedOn w:val="DefaultParagraphFont"/>
    <w:link w:val="Heading8"/>
    <w:uiPriority w:val="99"/>
    <w:locked/>
    <w:rsid w:val="009A703A"/>
    <w:rPr>
      <w:i/>
      <w:iCs/>
      <w:sz w:val="24"/>
      <w:szCs w:val="24"/>
    </w:rPr>
  </w:style>
  <w:style w:type="character" w:customStyle="1" w:styleId="Heading9Char">
    <w:name w:val="Heading 9 Char"/>
    <w:basedOn w:val="DefaultParagraphFont"/>
    <w:link w:val="Heading9"/>
    <w:uiPriority w:val="99"/>
    <w:locked/>
    <w:rsid w:val="009A703A"/>
    <w:rPr>
      <w:rFonts w:ascii="Arial" w:hAnsi="Arial" w:cs="Arial"/>
    </w:rPr>
  </w:style>
  <w:style w:type="table" w:styleId="TableGrid">
    <w:name w:val="Table Grid"/>
    <w:basedOn w:val="TableNormal"/>
    <w:uiPriority w:val="99"/>
    <w:rsid w:val="008217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30F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703A"/>
    <w:rPr>
      <w:rFonts w:cs="Times New Roman"/>
      <w:sz w:val="2"/>
    </w:rPr>
  </w:style>
  <w:style w:type="paragraph" w:styleId="Header">
    <w:name w:val="header"/>
    <w:basedOn w:val="Normal"/>
    <w:link w:val="HeaderChar"/>
    <w:uiPriority w:val="99"/>
    <w:rsid w:val="00BD7475"/>
    <w:pPr>
      <w:tabs>
        <w:tab w:val="center" w:pos="4320"/>
        <w:tab w:val="right" w:pos="8640"/>
      </w:tabs>
    </w:pPr>
  </w:style>
  <w:style w:type="character" w:customStyle="1" w:styleId="HeaderChar">
    <w:name w:val="Header Char"/>
    <w:basedOn w:val="DefaultParagraphFont"/>
    <w:link w:val="Header"/>
    <w:uiPriority w:val="99"/>
    <w:semiHidden/>
    <w:locked/>
    <w:rsid w:val="009A703A"/>
    <w:rPr>
      <w:rFonts w:cs="Times New Roman"/>
      <w:sz w:val="24"/>
      <w:szCs w:val="24"/>
    </w:rPr>
  </w:style>
  <w:style w:type="paragraph" w:styleId="Footer">
    <w:name w:val="footer"/>
    <w:basedOn w:val="Normal"/>
    <w:link w:val="FooterChar"/>
    <w:uiPriority w:val="99"/>
    <w:rsid w:val="00BD7475"/>
    <w:pPr>
      <w:tabs>
        <w:tab w:val="center" w:pos="4320"/>
        <w:tab w:val="right" w:pos="8640"/>
      </w:tabs>
    </w:pPr>
  </w:style>
  <w:style w:type="character" w:customStyle="1" w:styleId="FooterChar">
    <w:name w:val="Footer Char"/>
    <w:basedOn w:val="DefaultParagraphFont"/>
    <w:link w:val="Footer"/>
    <w:uiPriority w:val="99"/>
    <w:semiHidden/>
    <w:locked/>
    <w:rsid w:val="009A703A"/>
    <w:rPr>
      <w:rFonts w:cs="Times New Roman"/>
      <w:sz w:val="24"/>
      <w:szCs w:val="24"/>
    </w:rPr>
  </w:style>
  <w:style w:type="character" w:styleId="PageNumber">
    <w:name w:val="page number"/>
    <w:basedOn w:val="DefaultParagraphFont"/>
    <w:uiPriority w:val="99"/>
    <w:rsid w:val="00BD7475"/>
    <w:rPr>
      <w:rFonts w:cs="Times New Roman"/>
    </w:rPr>
  </w:style>
  <w:style w:type="paragraph" w:styleId="Subtitle">
    <w:name w:val="Subtitle"/>
    <w:basedOn w:val="Normal"/>
    <w:link w:val="SubtitleChar"/>
    <w:uiPriority w:val="99"/>
    <w:qFormat/>
    <w:locked/>
    <w:rsid w:val="00343DCF"/>
    <w:rPr>
      <w:rFonts w:ascii="Arial Black" w:hAnsi="Arial Black"/>
      <w:sz w:val="28"/>
      <w:szCs w:val="20"/>
    </w:rPr>
  </w:style>
  <w:style w:type="character" w:customStyle="1" w:styleId="SubtitleChar">
    <w:name w:val="Subtitle Char"/>
    <w:basedOn w:val="DefaultParagraphFont"/>
    <w:link w:val="Subtitle"/>
    <w:uiPriority w:val="99"/>
    <w:locked/>
    <w:rsid w:val="00D92FB4"/>
    <w:rPr>
      <w:rFonts w:ascii="Cambria" w:hAnsi="Cambria" w:cs="Times New Roman"/>
      <w:sz w:val="24"/>
      <w:szCs w:val="24"/>
    </w:rPr>
  </w:style>
  <w:style w:type="paragraph" w:styleId="ListParagraph">
    <w:name w:val="List Paragraph"/>
    <w:basedOn w:val="Normal"/>
    <w:uiPriority w:val="34"/>
    <w:qFormat/>
    <w:rsid w:val="00AC62AB"/>
    <w:pPr>
      <w:ind w:left="720"/>
      <w:contextualSpacing/>
    </w:pPr>
  </w:style>
  <w:style w:type="paragraph" w:styleId="Title">
    <w:name w:val="Title"/>
    <w:basedOn w:val="Normal"/>
    <w:link w:val="TitleChar"/>
    <w:qFormat/>
    <w:locked/>
    <w:rsid w:val="00584A5F"/>
    <w:pPr>
      <w:spacing w:before="240" w:after="60"/>
      <w:jc w:val="center"/>
      <w:outlineLvl w:val="0"/>
    </w:pPr>
    <w:rPr>
      <w:rFonts w:ascii="Arial" w:hAnsi="Arial"/>
      <w:b/>
      <w:kern w:val="28"/>
      <w:sz w:val="32"/>
      <w:szCs w:val="20"/>
    </w:rPr>
  </w:style>
  <w:style w:type="character" w:customStyle="1" w:styleId="TitleChar">
    <w:name w:val="Title Char"/>
    <w:basedOn w:val="DefaultParagraphFont"/>
    <w:link w:val="Title"/>
    <w:rsid w:val="00584A5F"/>
    <w:rPr>
      <w:rFonts w:ascii="Arial" w:hAnsi="Arial"/>
      <w:b/>
      <w:kern w:val="28"/>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5594A"/>
    <w:rPr>
      <w:sz w:val="24"/>
      <w:szCs w:val="24"/>
    </w:rPr>
  </w:style>
  <w:style w:type="paragraph" w:styleId="Heading1">
    <w:name w:val="heading 1"/>
    <w:basedOn w:val="Normal"/>
    <w:next w:val="Normal"/>
    <w:link w:val="Heading1Char"/>
    <w:uiPriority w:val="99"/>
    <w:qFormat/>
    <w:rsid w:val="00436EC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36EC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36EC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36EC6"/>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436EC6"/>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436EC6"/>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436EC6"/>
    <w:pPr>
      <w:numPr>
        <w:ilvl w:val="6"/>
        <w:numId w:val="1"/>
      </w:numPr>
      <w:spacing w:before="240" w:after="60"/>
      <w:outlineLvl w:val="6"/>
    </w:pPr>
  </w:style>
  <w:style w:type="paragraph" w:styleId="Heading8">
    <w:name w:val="heading 8"/>
    <w:basedOn w:val="Normal"/>
    <w:next w:val="Normal"/>
    <w:link w:val="Heading8Char"/>
    <w:uiPriority w:val="99"/>
    <w:qFormat/>
    <w:rsid w:val="00436EC6"/>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436EC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703A"/>
    <w:rPr>
      <w:rFonts w:ascii="Arial" w:hAnsi="Arial" w:cs="Arial"/>
      <w:b/>
      <w:bCs/>
      <w:kern w:val="32"/>
      <w:sz w:val="32"/>
      <w:szCs w:val="32"/>
    </w:rPr>
  </w:style>
  <w:style w:type="character" w:customStyle="1" w:styleId="Heading2Char">
    <w:name w:val="Heading 2 Char"/>
    <w:basedOn w:val="DefaultParagraphFont"/>
    <w:link w:val="Heading2"/>
    <w:uiPriority w:val="99"/>
    <w:locked/>
    <w:rsid w:val="009A703A"/>
    <w:rPr>
      <w:rFonts w:ascii="Arial" w:hAnsi="Arial" w:cs="Arial"/>
      <w:b/>
      <w:bCs/>
      <w:i/>
      <w:iCs/>
      <w:sz w:val="28"/>
      <w:szCs w:val="28"/>
    </w:rPr>
  </w:style>
  <w:style w:type="character" w:customStyle="1" w:styleId="Heading3Char">
    <w:name w:val="Heading 3 Char"/>
    <w:basedOn w:val="DefaultParagraphFont"/>
    <w:link w:val="Heading3"/>
    <w:uiPriority w:val="99"/>
    <w:locked/>
    <w:rsid w:val="009A703A"/>
    <w:rPr>
      <w:rFonts w:ascii="Arial" w:hAnsi="Arial" w:cs="Arial"/>
      <w:b/>
      <w:bCs/>
      <w:sz w:val="26"/>
      <w:szCs w:val="26"/>
    </w:rPr>
  </w:style>
  <w:style w:type="character" w:customStyle="1" w:styleId="Heading4Char">
    <w:name w:val="Heading 4 Char"/>
    <w:basedOn w:val="DefaultParagraphFont"/>
    <w:link w:val="Heading4"/>
    <w:uiPriority w:val="99"/>
    <w:locked/>
    <w:rsid w:val="009A703A"/>
    <w:rPr>
      <w:b/>
      <w:bCs/>
      <w:sz w:val="28"/>
      <w:szCs w:val="28"/>
    </w:rPr>
  </w:style>
  <w:style w:type="character" w:customStyle="1" w:styleId="Heading5Char">
    <w:name w:val="Heading 5 Char"/>
    <w:basedOn w:val="DefaultParagraphFont"/>
    <w:link w:val="Heading5"/>
    <w:uiPriority w:val="99"/>
    <w:locked/>
    <w:rsid w:val="009A703A"/>
    <w:rPr>
      <w:b/>
      <w:bCs/>
      <w:i/>
      <w:iCs/>
      <w:sz w:val="26"/>
      <w:szCs w:val="26"/>
    </w:rPr>
  </w:style>
  <w:style w:type="character" w:customStyle="1" w:styleId="Heading6Char">
    <w:name w:val="Heading 6 Char"/>
    <w:basedOn w:val="DefaultParagraphFont"/>
    <w:link w:val="Heading6"/>
    <w:uiPriority w:val="99"/>
    <w:locked/>
    <w:rsid w:val="009A703A"/>
    <w:rPr>
      <w:b/>
      <w:bCs/>
    </w:rPr>
  </w:style>
  <w:style w:type="character" w:customStyle="1" w:styleId="Heading7Char">
    <w:name w:val="Heading 7 Char"/>
    <w:basedOn w:val="DefaultParagraphFont"/>
    <w:link w:val="Heading7"/>
    <w:uiPriority w:val="99"/>
    <w:locked/>
    <w:rsid w:val="009A703A"/>
    <w:rPr>
      <w:sz w:val="24"/>
      <w:szCs w:val="24"/>
    </w:rPr>
  </w:style>
  <w:style w:type="character" w:customStyle="1" w:styleId="Heading8Char">
    <w:name w:val="Heading 8 Char"/>
    <w:basedOn w:val="DefaultParagraphFont"/>
    <w:link w:val="Heading8"/>
    <w:uiPriority w:val="99"/>
    <w:locked/>
    <w:rsid w:val="009A703A"/>
    <w:rPr>
      <w:i/>
      <w:iCs/>
      <w:sz w:val="24"/>
      <w:szCs w:val="24"/>
    </w:rPr>
  </w:style>
  <w:style w:type="character" w:customStyle="1" w:styleId="Heading9Char">
    <w:name w:val="Heading 9 Char"/>
    <w:basedOn w:val="DefaultParagraphFont"/>
    <w:link w:val="Heading9"/>
    <w:uiPriority w:val="99"/>
    <w:locked/>
    <w:rsid w:val="009A703A"/>
    <w:rPr>
      <w:rFonts w:ascii="Arial" w:hAnsi="Arial" w:cs="Arial"/>
    </w:rPr>
  </w:style>
  <w:style w:type="table" w:styleId="TableGrid">
    <w:name w:val="Table Grid"/>
    <w:basedOn w:val="TableNormal"/>
    <w:uiPriority w:val="99"/>
    <w:rsid w:val="008217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30F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703A"/>
    <w:rPr>
      <w:rFonts w:cs="Times New Roman"/>
      <w:sz w:val="2"/>
    </w:rPr>
  </w:style>
  <w:style w:type="paragraph" w:styleId="Header">
    <w:name w:val="header"/>
    <w:basedOn w:val="Normal"/>
    <w:link w:val="HeaderChar"/>
    <w:uiPriority w:val="99"/>
    <w:rsid w:val="00BD7475"/>
    <w:pPr>
      <w:tabs>
        <w:tab w:val="center" w:pos="4320"/>
        <w:tab w:val="right" w:pos="8640"/>
      </w:tabs>
    </w:pPr>
  </w:style>
  <w:style w:type="character" w:customStyle="1" w:styleId="HeaderChar">
    <w:name w:val="Header Char"/>
    <w:basedOn w:val="DefaultParagraphFont"/>
    <w:link w:val="Header"/>
    <w:uiPriority w:val="99"/>
    <w:semiHidden/>
    <w:locked/>
    <w:rsid w:val="009A703A"/>
    <w:rPr>
      <w:rFonts w:cs="Times New Roman"/>
      <w:sz w:val="24"/>
      <w:szCs w:val="24"/>
    </w:rPr>
  </w:style>
  <w:style w:type="paragraph" w:styleId="Footer">
    <w:name w:val="footer"/>
    <w:basedOn w:val="Normal"/>
    <w:link w:val="FooterChar"/>
    <w:uiPriority w:val="99"/>
    <w:rsid w:val="00BD7475"/>
    <w:pPr>
      <w:tabs>
        <w:tab w:val="center" w:pos="4320"/>
        <w:tab w:val="right" w:pos="8640"/>
      </w:tabs>
    </w:pPr>
  </w:style>
  <w:style w:type="character" w:customStyle="1" w:styleId="FooterChar">
    <w:name w:val="Footer Char"/>
    <w:basedOn w:val="DefaultParagraphFont"/>
    <w:link w:val="Footer"/>
    <w:uiPriority w:val="99"/>
    <w:semiHidden/>
    <w:locked/>
    <w:rsid w:val="009A703A"/>
    <w:rPr>
      <w:rFonts w:cs="Times New Roman"/>
      <w:sz w:val="24"/>
      <w:szCs w:val="24"/>
    </w:rPr>
  </w:style>
  <w:style w:type="character" w:styleId="PageNumber">
    <w:name w:val="page number"/>
    <w:basedOn w:val="DefaultParagraphFont"/>
    <w:uiPriority w:val="99"/>
    <w:rsid w:val="00BD7475"/>
    <w:rPr>
      <w:rFonts w:cs="Times New Roman"/>
    </w:rPr>
  </w:style>
  <w:style w:type="paragraph" w:styleId="Subtitle">
    <w:name w:val="Subtitle"/>
    <w:basedOn w:val="Normal"/>
    <w:link w:val="SubtitleChar"/>
    <w:uiPriority w:val="99"/>
    <w:qFormat/>
    <w:locked/>
    <w:rsid w:val="00343DCF"/>
    <w:rPr>
      <w:rFonts w:ascii="Arial Black" w:hAnsi="Arial Black"/>
      <w:sz w:val="28"/>
      <w:szCs w:val="20"/>
    </w:rPr>
  </w:style>
  <w:style w:type="character" w:customStyle="1" w:styleId="SubtitleChar">
    <w:name w:val="Subtitle Char"/>
    <w:basedOn w:val="DefaultParagraphFont"/>
    <w:link w:val="Subtitle"/>
    <w:uiPriority w:val="99"/>
    <w:locked/>
    <w:rsid w:val="00D92FB4"/>
    <w:rPr>
      <w:rFonts w:ascii="Cambria" w:hAnsi="Cambria" w:cs="Times New Roman"/>
      <w:sz w:val="24"/>
      <w:szCs w:val="24"/>
    </w:rPr>
  </w:style>
  <w:style w:type="paragraph" w:styleId="ListParagraph">
    <w:name w:val="List Paragraph"/>
    <w:basedOn w:val="Normal"/>
    <w:uiPriority w:val="34"/>
    <w:qFormat/>
    <w:rsid w:val="00AC62AB"/>
    <w:pPr>
      <w:ind w:left="720"/>
      <w:contextualSpacing/>
    </w:pPr>
  </w:style>
  <w:style w:type="paragraph" w:styleId="Title">
    <w:name w:val="Title"/>
    <w:basedOn w:val="Normal"/>
    <w:link w:val="TitleChar"/>
    <w:qFormat/>
    <w:locked/>
    <w:rsid w:val="00584A5F"/>
    <w:pPr>
      <w:spacing w:before="240" w:after="60"/>
      <w:jc w:val="center"/>
      <w:outlineLvl w:val="0"/>
    </w:pPr>
    <w:rPr>
      <w:rFonts w:ascii="Arial" w:hAnsi="Arial"/>
      <w:b/>
      <w:kern w:val="28"/>
      <w:sz w:val="32"/>
      <w:szCs w:val="20"/>
    </w:rPr>
  </w:style>
  <w:style w:type="character" w:customStyle="1" w:styleId="TitleChar">
    <w:name w:val="Title Char"/>
    <w:basedOn w:val="DefaultParagraphFont"/>
    <w:link w:val="Title"/>
    <w:rsid w:val="00584A5F"/>
    <w:rPr>
      <w:rFonts w:ascii="Arial" w:hAnsi="Arial"/>
      <w:b/>
      <w:kern w:val="28"/>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4243">
      <w:bodyDiv w:val="1"/>
      <w:marLeft w:val="0"/>
      <w:marRight w:val="0"/>
      <w:marTop w:val="0"/>
      <w:marBottom w:val="0"/>
      <w:divBdr>
        <w:top w:val="none" w:sz="0" w:space="0" w:color="auto"/>
        <w:left w:val="none" w:sz="0" w:space="0" w:color="auto"/>
        <w:bottom w:val="none" w:sz="0" w:space="0" w:color="auto"/>
        <w:right w:val="none" w:sz="0" w:space="0" w:color="auto"/>
      </w:divBdr>
    </w:div>
    <w:div w:id="467943598">
      <w:bodyDiv w:val="1"/>
      <w:marLeft w:val="0"/>
      <w:marRight w:val="0"/>
      <w:marTop w:val="0"/>
      <w:marBottom w:val="0"/>
      <w:divBdr>
        <w:top w:val="none" w:sz="0" w:space="0" w:color="auto"/>
        <w:left w:val="none" w:sz="0" w:space="0" w:color="auto"/>
        <w:bottom w:val="none" w:sz="0" w:space="0" w:color="auto"/>
        <w:right w:val="none" w:sz="0" w:space="0" w:color="auto"/>
      </w:divBdr>
    </w:div>
    <w:div w:id="577710826">
      <w:bodyDiv w:val="1"/>
      <w:marLeft w:val="0"/>
      <w:marRight w:val="0"/>
      <w:marTop w:val="0"/>
      <w:marBottom w:val="0"/>
      <w:divBdr>
        <w:top w:val="none" w:sz="0" w:space="0" w:color="auto"/>
        <w:left w:val="none" w:sz="0" w:space="0" w:color="auto"/>
        <w:bottom w:val="none" w:sz="0" w:space="0" w:color="auto"/>
        <w:right w:val="none" w:sz="0" w:space="0" w:color="auto"/>
      </w:divBdr>
    </w:div>
    <w:div w:id="949623799">
      <w:bodyDiv w:val="1"/>
      <w:marLeft w:val="0"/>
      <w:marRight w:val="0"/>
      <w:marTop w:val="0"/>
      <w:marBottom w:val="0"/>
      <w:divBdr>
        <w:top w:val="none" w:sz="0" w:space="0" w:color="auto"/>
        <w:left w:val="none" w:sz="0" w:space="0" w:color="auto"/>
        <w:bottom w:val="none" w:sz="0" w:space="0" w:color="auto"/>
        <w:right w:val="none" w:sz="0" w:space="0" w:color="auto"/>
      </w:divBdr>
    </w:div>
    <w:div w:id="1395545707">
      <w:bodyDiv w:val="1"/>
      <w:marLeft w:val="0"/>
      <w:marRight w:val="0"/>
      <w:marTop w:val="0"/>
      <w:marBottom w:val="0"/>
      <w:divBdr>
        <w:top w:val="none" w:sz="0" w:space="0" w:color="auto"/>
        <w:left w:val="none" w:sz="0" w:space="0" w:color="auto"/>
        <w:bottom w:val="none" w:sz="0" w:space="0" w:color="auto"/>
        <w:right w:val="none" w:sz="0" w:space="0" w:color="auto"/>
      </w:divBdr>
    </w:div>
    <w:div w:id="1498421462">
      <w:bodyDiv w:val="1"/>
      <w:marLeft w:val="0"/>
      <w:marRight w:val="0"/>
      <w:marTop w:val="0"/>
      <w:marBottom w:val="0"/>
      <w:divBdr>
        <w:top w:val="none" w:sz="0" w:space="0" w:color="auto"/>
        <w:left w:val="none" w:sz="0" w:space="0" w:color="auto"/>
        <w:bottom w:val="none" w:sz="0" w:space="0" w:color="auto"/>
        <w:right w:val="none" w:sz="0" w:space="0" w:color="auto"/>
      </w:divBdr>
    </w:div>
    <w:div w:id="1730765365">
      <w:bodyDiv w:val="1"/>
      <w:marLeft w:val="0"/>
      <w:marRight w:val="0"/>
      <w:marTop w:val="0"/>
      <w:marBottom w:val="0"/>
      <w:divBdr>
        <w:top w:val="none" w:sz="0" w:space="0" w:color="auto"/>
        <w:left w:val="none" w:sz="0" w:space="0" w:color="auto"/>
        <w:bottom w:val="none" w:sz="0" w:space="0" w:color="auto"/>
        <w:right w:val="none" w:sz="0" w:space="0" w:color="auto"/>
      </w:divBdr>
    </w:div>
    <w:div w:id="1930263835">
      <w:marLeft w:val="0"/>
      <w:marRight w:val="0"/>
      <w:marTop w:val="0"/>
      <w:marBottom w:val="0"/>
      <w:divBdr>
        <w:top w:val="none" w:sz="0" w:space="0" w:color="auto"/>
        <w:left w:val="none" w:sz="0" w:space="0" w:color="auto"/>
        <w:bottom w:val="none" w:sz="0" w:space="0" w:color="auto"/>
        <w:right w:val="none" w:sz="0" w:space="0" w:color="auto"/>
      </w:divBdr>
    </w:div>
    <w:div w:id="1930263836">
      <w:marLeft w:val="0"/>
      <w:marRight w:val="0"/>
      <w:marTop w:val="0"/>
      <w:marBottom w:val="0"/>
      <w:divBdr>
        <w:top w:val="none" w:sz="0" w:space="0" w:color="auto"/>
        <w:left w:val="none" w:sz="0" w:space="0" w:color="auto"/>
        <w:bottom w:val="none" w:sz="0" w:space="0" w:color="auto"/>
        <w:right w:val="none" w:sz="0" w:space="0" w:color="auto"/>
      </w:divBdr>
    </w:div>
    <w:div w:id="2112818967">
      <w:bodyDiv w:val="1"/>
      <w:marLeft w:val="0"/>
      <w:marRight w:val="0"/>
      <w:marTop w:val="0"/>
      <w:marBottom w:val="0"/>
      <w:divBdr>
        <w:top w:val="none" w:sz="0" w:space="0" w:color="auto"/>
        <w:left w:val="none" w:sz="0" w:space="0" w:color="auto"/>
        <w:bottom w:val="none" w:sz="0" w:space="0" w:color="auto"/>
        <w:right w:val="none" w:sz="0" w:space="0" w:color="auto"/>
      </w:divBdr>
    </w:div>
    <w:div w:id="213444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4DBA9-5AA4-4BBA-975D-754AD4C5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36DD1D71</Template>
  <TotalTime>57</TotalTime>
  <Pages>7</Pages>
  <Words>1676</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Section ___</vt:lpstr>
    </vt:vector>
  </TitlesOfParts>
  <Company>Morley Builders</Company>
  <LinksUpToDate>false</LinksUpToDate>
  <CharactersWithSpaces>11081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___</dc:title>
  <dc:creator>llypham</dc:creator>
  <cp:lastModifiedBy>Jeremy Dominik</cp:lastModifiedBy>
  <cp:revision>12</cp:revision>
  <cp:lastPrinted>2017-11-08T23:11:00Z</cp:lastPrinted>
  <dcterms:created xsi:type="dcterms:W3CDTF">2017-12-07T02:03:00Z</dcterms:created>
  <dcterms:modified xsi:type="dcterms:W3CDTF">2017-12-14T21:20:00Z</dcterms:modified>
</cp:coreProperties>
</file>